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FF" w:rsidRDefault="00E839FF" w:rsidP="00EB2F67">
      <w:pPr>
        <w:jc w:val="both"/>
        <w:rPr>
          <w:rFonts w:ascii="Times New Roman" w:hAnsi="Times New Roman" w:cs="Times New Roman"/>
          <w:b/>
          <w:color w:val="26282A"/>
          <w:sz w:val="26"/>
          <w:szCs w:val="26"/>
          <w:shd w:val="clear" w:color="auto" w:fill="FFFFFF"/>
        </w:rPr>
      </w:pPr>
      <w:r w:rsidRPr="00E839FF">
        <w:rPr>
          <w:rFonts w:ascii="Times New Roman" w:hAnsi="Times New Roman" w:cs="Times New Roman"/>
          <w:b/>
          <w:color w:val="26282A"/>
          <w:sz w:val="26"/>
          <w:szCs w:val="26"/>
          <w:shd w:val="clear" w:color="auto" w:fill="FFFFFF"/>
        </w:rPr>
        <w:t>ONLINE VIOLENCE AGAINST WOMEN; A REFLECTION OF THE OFFLINE PECULIARITY OF OUR SOCIETY AND THE ADVERSE EFFECT ON DIGITAL EQUALITY</w:t>
      </w:r>
    </w:p>
    <w:p w:rsidR="0069304A" w:rsidRPr="00246B8B" w:rsidRDefault="0069304A" w:rsidP="00EB2F67">
      <w:pPr>
        <w:jc w:val="both"/>
        <w:rPr>
          <w:rFonts w:ascii="Times New Roman" w:hAnsi="Times New Roman" w:cs="Times New Roman"/>
          <w:b/>
          <w:color w:val="26282A"/>
          <w:sz w:val="26"/>
          <w:szCs w:val="26"/>
          <w:shd w:val="clear" w:color="auto" w:fill="FFFFFF"/>
        </w:rPr>
      </w:pPr>
      <w:r>
        <w:rPr>
          <w:rFonts w:ascii="Times New Roman" w:hAnsi="Times New Roman" w:cs="Times New Roman"/>
          <w:b/>
          <w:color w:val="26282A"/>
          <w:sz w:val="26"/>
          <w:szCs w:val="26"/>
          <w:shd w:val="clear" w:color="auto" w:fill="FFFFFF"/>
        </w:rPr>
        <w:t>By Mojirayo Ogunlana-</w:t>
      </w:r>
      <w:proofErr w:type="spellStart"/>
      <w:r>
        <w:rPr>
          <w:rFonts w:ascii="Times New Roman" w:hAnsi="Times New Roman" w:cs="Times New Roman"/>
          <w:b/>
          <w:color w:val="26282A"/>
          <w:sz w:val="26"/>
          <w:szCs w:val="26"/>
          <w:shd w:val="clear" w:color="auto" w:fill="FFFFFF"/>
        </w:rPr>
        <w:t>Nkanga</w:t>
      </w:r>
      <w:proofErr w:type="spellEnd"/>
      <w:r>
        <w:rPr>
          <w:rFonts w:ascii="Times New Roman" w:hAnsi="Times New Roman" w:cs="Times New Roman"/>
          <w:b/>
          <w:color w:val="26282A"/>
          <w:sz w:val="26"/>
          <w:szCs w:val="26"/>
          <w:shd w:val="clear" w:color="auto" w:fill="FFFFFF"/>
        </w:rPr>
        <w:t xml:space="preserve"> for the International Women’s Day #Embrace Equity</w:t>
      </w:r>
    </w:p>
    <w:p w:rsidR="00C26790" w:rsidRPr="00C62C23" w:rsidRDefault="00D05E11" w:rsidP="00EB2F67">
      <w:pPr>
        <w:jc w:val="both"/>
        <w:rPr>
          <w:rFonts w:ascii="Times New Roman" w:hAnsi="Times New Roman" w:cs="Times New Roman"/>
          <w:sz w:val="26"/>
          <w:szCs w:val="26"/>
          <w:shd w:val="clear" w:color="auto" w:fill="FFFFFF"/>
        </w:rPr>
      </w:pPr>
      <w:r w:rsidRPr="00D05E11">
        <w:rPr>
          <w:rFonts w:ascii="Times New Roman" w:hAnsi="Times New Roman" w:cs="Times New Roman"/>
          <w:sz w:val="26"/>
          <w:szCs w:val="26"/>
          <w:shd w:val="clear" w:color="auto" w:fill="FFFFFF"/>
        </w:rPr>
        <w:t>The dynamics of the world have changed forever. This occurred when life moved online. This reality may not be a common experience for the entire world’s population due to the challenges of accessibility and affordability, but the fact is that every world citizen has a right to life</w:t>
      </w:r>
      <w:r>
        <w:rPr>
          <w:rFonts w:ascii="Times New Roman" w:hAnsi="Times New Roman" w:cs="Times New Roman"/>
          <w:sz w:val="26"/>
          <w:szCs w:val="26"/>
          <w:shd w:val="clear" w:color="auto" w:fill="FFFFFF"/>
        </w:rPr>
        <w:t xml:space="preserve"> </w:t>
      </w:r>
      <w:r w:rsidR="00C26790" w:rsidRPr="00C62C23">
        <w:rPr>
          <w:rFonts w:ascii="Times New Roman" w:hAnsi="Times New Roman" w:cs="Times New Roman"/>
          <w:sz w:val="26"/>
          <w:szCs w:val="26"/>
          <w:shd w:val="clear" w:color="auto" w:fill="FFFFFF"/>
        </w:rPr>
        <w:t>online.</w:t>
      </w:r>
      <w:r w:rsidR="00C26790">
        <w:rPr>
          <w:rStyle w:val="FootnoteReference"/>
          <w:rFonts w:ascii="Times New Roman" w:hAnsi="Times New Roman" w:cs="Times New Roman"/>
          <w:sz w:val="26"/>
          <w:szCs w:val="26"/>
          <w:shd w:val="clear" w:color="auto" w:fill="FFFFFF"/>
        </w:rPr>
        <w:footnoteReference w:id="1"/>
      </w:r>
    </w:p>
    <w:p w:rsidR="000420F9" w:rsidRDefault="00C26790" w:rsidP="00EB2F67">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In this vein</w:t>
      </w:r>
      <w:r w:rsidRPr="00C62C23">
        <w:rPr>
          <w:rFonts w:ascii="Times New Roman" w:hAnsi="Times New Roman" w:cs="Times New Roman"/>
          <w:sz w:val="26"/>
          <w:szCs w:val="26"/>
          <w:shd w:val="clear" w:color="auto" w:fill="FFFFFF"/>
        </w:rPr>
        <w:t xml:space="preserve">, every man or woman has the freedom to be online. No one must be deprived of the right to the internet, to live freely and to exercise all their rights online. This means that people online can confidently exercise their </w:t>
      </w:r>
      <w:r w:rsidR="00EE1D8F">
        <w:rPr>
          <w:rFonts w:ascii="Times New Roman" w:hAnsi="Times New Roman" w:cs="Times New Roman"/>
          <w:sz w:val="26"/>
          <w:szCs w:val="26"/>
          <w:shd w:val="clear" w:color="auto" w:fill="FFFFFF"/>
        </w:rPr>
        <w:t>rights as provided for under</w:t>
      </w:r>
      <w:r w:rsidRPr="00C62C23">
        <w:rPr>
          <w:rFonts w:ascii="Times New Roman" w:hAnsi="Times New Roman" w:cs="Times New Roman"/>
          <w:sz w:val="26"/>
          <w:szCs w:val="26"/>
          <w:shd w:val="clear" w:color="auto" w:fill="FFFFFF"/>
        </w:rPr>
        <w:t xml:space="preserve"> Articles 17, 19 and 20 of the Universal D</w:t>
      </w:r>
      <w:r w:rsidR="004E550D">
        <w:rPr>
          <w:rFonts w:ascii="Times New Roman" w:hAnsi="Times New Roman" w:cs="Times New Roman"/>
          <w:sz w:val="26"/>
          <w:szCs w:val="26"/>
          <w:shd w:val="clear" w:color="auto" w:fill="FFFFFF"/>
        </w:rPr>
        <w:t>eclaration of Human Rights (UDHR</w:t>
      </w:r>
      <w:r w:rsidRPr="00C62C23">
        <w:rPr>
          <w:rFonts w:ascii="Times New Roman" w:hAnsi="Times New Roman" w:cs="Times New Roman"/>
          <w:sz w:val="26"/>
          <w:szCs w:val="26"/>
          <w:shd w:val="clear" w:color="auto" w:fill="FFFFFF"/>
        </w:rPr>
        <w:t>) and in Articles  19, 21 and 22 of the International Covenant on Civil and Political Right</w:t>
      </w:r>
      <w:r>
        <w:rPr>
          <w:rFonts w:ascii="Times New Roman" w:hAnsi="Times New Roman" w:cs="Times New Roman"/>
          <w:sz w:val="26"/>
          <w:szCs w:val="26"/>
          <w:shd w:val="clear" w:color="auto" w:fill="FFFFFF"/>
        </w:rPr>
        <w:t>s</w:t>
      </w:r>
      <w:r w:rsidRPr="00C62C23">
        <w:rPr>
          <w:rFonts w:ascii="Times New Roman" w:hAnsi="Times New Roman" w:cs="Times New Roman"/>
          <w:sz w:val="26"/>
          <w:szCs w:val="26"/>
          <w:shd w:val="clear" w:color="auto" w:fill="FFFFFF"/>
        </w:rPr>
        <w:t xml:space="preserve"> (ICCPR), that is, the rights to peacefully assemble online, to associate with others and to freely express themselves, </w:t>
      </w:r>
      <w:r w:rsidRPr="00786D4E">
        <w:rPr>
          <w:rFonts w:ascii="Times New Roman" w:hAnsi="Times New Roman" w:cs="Times New Roman"/>
          <w:b/>
          <w:i/>
          <w:sz w:val="26"/>
          <w:szCs w:val="26"/>
          <w:shd w:val="clear" w:color="auto" w:fill="FFFFFF"/>
        </w:rPr>
        <w:t xml:space="preserve"> to seek, receive and impart information and ideas of all kinds </w:t>
      </w:r>
      <w:r w:rsidRPr="00786D4E">
        <w:rPr>
          <w:rFonts w:ascii="Times New Roman" w:hAnsi="Times New Roman" w:cs="Times New Roman"/>
          <w:b/>
          <w:i/>
          <w:sz w:val="26"/>
          <w:szCs w:val="26"/>
        </w:rPr>
        <w:t xml:space="preserve">either orally, in writing or in print, in the form of art, or through any other media of his choice or </w:t>
      </w:r>
      <w:r w:rsidRPr="00786D4E">
        <w:rPr>
          <w:rFonts w:ascii="Times New Roman" w:hAnsi="Times New Roman" w:cs="Times New Roman"/>
          <w:b/>
          <w:i/>
          <w:sz w:val="26"/>
          <w:szCs w:val="26"/>
          <w:shd w:val="clear" w:color="auto" w:fill="FFFFFF"/>
        </w:rPr>
        <w:t>by holding opinions without interference.</w:t>
      </w:r>
      <w:r w:rsidRPr="00C62C23">
        <w:rPr>
          <w:rFonts w:ascii="Times New Roman" w:hAnsi="Times New Roman" w:cs="Times New Roman"/>
          <w:sz w:val="26"/>
          <w:szCs w:val="26"/>
          <w:shd w:val="clear" w:color="auto" w:fill="FFFFFF"/>
        </w:rPr>
        <w:t xml:space="preserve"> </w:t>
      </w:r>
    </w:p>
    <w:p w:rsidR="00C26790" w:rsidRDefault="000420F9" w:rsidP="00EB2F67">
      <w:pPr>
        <w:jc w:val="both"/>
        <w:rPr>
          <w:rFonts w:ascii="Times New Roman" w:hAnsi="Times New Roman" w:cs="Times New Roman"/>
          <w:sz w:val="26"/>
          <w:szCs w:val="26"/>
          <w:shd w:val="clear" w:color="auto" w:fill="FFFFFF"/>
        </w:rPr>
      </w:pPr>
      <w:r w:rsidRPr="000420F9">
        <w:rPr>
          <w:rFonts w:ascii="Times New Roman" w:hAnsi="Times New Roman" w:cs="Times New Roman"/>
          <w:sz w:val="26"/>
          <w:szCs w:val="26"/>
          <w:shd w:val="clear" w:color="auto" w:fill="FFFFFF"/>
        </w:rPr>
        <w:t>These rights are inalienable, and no one must be deprived of them except in exceptional circumstances where the considerations are national security, public morality, public order, public health, and public safety. However, these restrictions will only be valid where they meet the three cumulative thresholds- that they provided by law, pursue a legitimate aim/interest, and measures resorted to are proportionate and necessary in a democratic society</w:t>
      </w:r>
      <w:r>
        <w:rPr>
          <w:rFonts w:ascii="Times New Roman" w:hAnsi="Times New Roman" w:cs="Times New Roman"/>
          <w:sz w:val="26"/>
          <w:szCs w:val="26"/>
          <w:shd w:val="clear" w:color="auto" w:fill="FFFFFF"/>
        </w:rPr>
        <w:t>.</w:t>
      </w:r>
    </w:p>
    <w:p w:rsidR="00C26790" w:rsidRDefault="00C26790" w:rsidP="00EB2F67">
      <w:pPr>
        <w:jc w:val="both"/>
        <w:rPr>
          <w:rFonts w:ascii="Times New Roman" w:hAnsi="Times New Roman" w:cs="Times New Roman"/>
          <w:color w:val="333333"/>
          <w:sz w:val="26"/>
          <w:szCs w:val="26"/>
          <w:shd w:val="clear" w:color="auto" w:fill="FFFFFF"/>
        </w:rPr>
      </w:pPr>
      <w:r w:rsidRPr="00C62C23">
        <w:rPr>
          <w:rFonts w:ascii="Times New Roman" w:hAnsi="Times New Roman" w:cs="Times New Roman"/>
          <w:sz w:val="26"/>
          <w:szCs w:val="26"/>
          <w:shd w:val="clear" w:color="auto" w:fill="FFFFFF"/>
        </w:rPr>
        <w:t>To this end, the</w:t>
      </w:r>
      <w:r w:rsidRPr="00C62C23">
        <w:rPr>
          <w:rFonts w:ascii="Times New Roman" w:eastAsia="Times New Roman" w:hAnsi="Times New Roman" w:cs="Times New Roman"/>
          <w:sz w:val="26"/>
          <w:szCs w:val="26"/>
          <w:lang w:val="en-GB"/>
        </w:rPr>
        <w:t xml:space="preserve"> Human Rights Council of the UN General Assembly adopted a Resolution in July 2016 where it </w:t>
      </w:r>
      <w:r w:rsidRPr="00C62C23">
        <w:rPr>
          <w:rFonts w:ascii="Times New Roman" w:hAnsi="Times New Roman" w:cs="Times New Roman"/>
          <w:color w:val="333333"/>
          <w:sz w:val="26"/>
          <w:szCs w:val="26"/>
          <w:shd w:val="clear" w:color="auto" w:fill="FFFFFF"/>
        </w:rPr>
        <w:t xml:space="preserve">recognised the importance of the internet for rights such as freedom of expression, education and freedom of conscience, and called for </w:t>
      </w:r>
      <w:r w:rsidRPr="003B588C">
        <w:rPr>
          <w:rFonts w:ascii="Times New Roman" w:hAnsi="Times New Roman" w:cs="Times New Roman"/>
          <w:b/>
          <w:i/>
          <w:color w:val="333333"/>
          <w:sz w:val="26"/>
          <w:szCs w:val="26"/>
          <w:shd w:val="clear" w:color="auto" w:fill="FFFFFF"/>
        </w:rPr>
        <w:t xml:space="preserve">a “human rights-based approach when providing and expanding access to the internet. It also </w:t>
      </w:r>
      <w:r w:rsidRPr="003B588C">
        <w:rPr>
          <w:rFonts w:ascii="Times New Roman" w:eastAsia="Times New Roman" w:hAnsi="Times New Roman" w:cs="Times New Roman"/>
          <w:b/>
          <w:i/>
          <w:iCs/>
          <w:color w:val="000000"/>
          <w:w w:val="99"/>
          <w:sz w:val="28"/>
          <w:szCs w:val="28"/>
        </w:rPr>
        <w:lastRenderedPageBreak/>
        <w:t>recog</w:t>
      </w:r>
      <w:r w:rsidRPr="003B588C">
        <w:rPr>
          <w:rFonts w:ascii="Times New Roman" w:eastAsia="Times New Roman" w:hAnsi="Times New Roman" w:cs="Times New Roman"/>
          <w:b/>
          <w:i/>
          <w:iCs/>
          <w:color w:val="000000"/>
          <w:spacing w:val="1"/>
          <w:w w:val="99"/>
          <w:sz w:val="28"/>
          <w:szCs w:val="28"/>
        </w:rPr>
        <w:t>n</w:t>
      </w:r>
      <w:r w:rsidRPr="003B588C">
        <w:rPr>
          <w:rFonts w:ascii="Times New Roman" w:eastAsia="Times New Roman" w:hAnsi="Times New Roman" w:cs="Times New Roman"/>
          <w:b/>
          <w:i/>
          <w:iCs/>
          <w:color w:val="000000"/>
          <w:w w:val="99"/>
          <w:sz w:val="28"/>
          <w:szCs w:val="28"/>
        </w:rPr>
        <w:t>ized</w:t>
      </w:r>
      <w:r w:rsidRPr="003B588C">
        <w:rPr>
          <w:rFonts w:ascii="Times New Roman" w:eastAsia="Times New Roman" w:hAnsi="Times New Roman" w:cs="Times New Roman"/>
          <w:b/>
          <w:i/>
          <w:iCs/>
          <w:color w:val="000000"/>
          <w:spacing w:val="27"/>
          <w:sz w:val="28"/>
          <w:szCs w:val="28"/>
        </w:rPr>
        <w:t xml:space="preserve"> “</w:t>
      </w:r>
      <w:r w:rsidRPr="003B588C">
        <w:rPr>
          <w:rFonts w:ascii="Times New Roman" w:eastAsia="Times New Roman" w:hAnsi="Times New Roman" w:cs="Times New Roman"/>
          <w:b/>
          <w:i/>
          <w:color w:val="000000"/>
          <w:w w:val="99"/>
          <w:sz w:val="28"/>
          <w:szCs w:val="28"/>
        </w:rPr>
        <w:t>the</w:t>
      </w:r>
      <w:r w:rsidRPr="003B588C">
        <w:rPr>
          <w:rFonts w:ascii="Times New Roman" w:eastAsia="Times New Roman" w:hAnsi="Times New Roman" w:cs="Times New Roman"/>
          <w:b/>
          <w:i/>
          <w:color w:val="000000"/>
          <w:spacing w:val="26"/>
          <w:sz w:val="28"/>
          <w:szCs w:val="28"/>
        </w:rPr>
        <w:t xml:space="preserve"> </w:t>
      </w:r>
      <w:r w:rsidRPr="003B588C">
        <w:rPr>
          <w:rFonts w:ascii="Times New Roman" w:eastAsia="Times New Roman" w:hAnsi="Times New Roman" w:cs="Times New Roman"/>
          <w:b/>
          <w:i/>
          <w:color w:val="000000"/>
          <w:w w:val="99"/>
          <w:sz w:val="28"/>
          <w:szCs w:val="28"/>
        </w:rPr>
        <w:t>global</w:t>
      </w:r>
      <w:r w:rsidRPr="003B588C">
        <w:rPr>
          <w:rFonts w:ascii="Times New Roman" w:eastAsia="Times New Roman" w:hAnsi="Times New Roman" w:cs="Times New Roman"/>
          <w:b/>
          <w:i/>
          <w:color w:val="000000"/>
          <w:spacing w:val="26"/>
          <w:sz w:val="28"/>
          <w:szCs w:val="28"/>
        </w:rPr>
        <w:t xml:space="preserve"> </w:t>
      </w:r>
      <w:r w:rsidRPr="003B588C">
        <w:rPr>
          <w:rFonts w:ascii="Times New Roman" w:eastAsia="Times New Roman" w:hAnsi="Times New Roman" w:cs="Times New Roman"/>
          <w:b/>
          <w:i/>
          <w:color w:val="000000"/>
          <w:w w:val="99"/>
          <w:sz w:val="28"/>
          <w:szCs w:val="28"/>
        </w:rPr>
        <w:t>and</w:t>
      </w:r>
      <w:r w:rsidRPr="003B588C">
        <w:rPr>
          <w:rFonts w:ascii="Times New Roman" w:eastAsia="Times New Roman" w:hAnsi="Times New Roman" w:cs="Times New Roman"/>
          <w:b/>
          <w:i/>
          <w:color w:val="000000"/>
          <w:spacing w:val="27"/>
          <w:sz w:val="28"/>
          <w:szCs w:val="28"/>
        </w:rPr>
        <w:t xml:space="preserve"> </w:t>
      </w:r>
      <w:r w:rsidRPr="003B588C">
        <w:rPr>
          <w:rFonts w:ascii="Times New Roman" w:eastAsia="Times New Roman" w:hAnsi="Times New Roman" w:cs="Times New Roman"/>
          <w:b/>
          <w:i/>
          <w:color w:val="000000"/>
          <w:w w:val="99"/>
          <w:sz w:val="28"/>
          <w:szCs w:val="28"/>
        </w:rPr>
        <w:t>open</w:t>
      </w:r>
      <w:r w:rsidRPr="003B588C">
        <w:rPr>
          <w:rFonts w:ascii="Times New Roman" w:eastAsia="Times New Roman" w:hAnsi="Times New Roman" w:cs="Times New Roman"/>
          <w:b/>
          <w:i/>
          <w:color w:val="000000"/>
          <w:spacing w:val="25"/>
          <w:sz w:val="28"/>
          <w:szCs w:val="28"/>
        </w:rPr>
        <w:t xml:space="preserve"> </w:t>
      </w:r>
      <w:r w:rsidRPr="003B588C">
        <w:rPr>
          <w:rFonts w:ascii="Times New Roman" w:eastAsia="Times New Roman" w:hAnsi="Times New Roman" w:cs="Times New Roman"/>
          <w:b/>
          <w:i/>
          <w:color w:val="000000"/>
          <w:w w:val="99"/>
          <w:sz w:val="28"/>
          <w:szCs w:val="28"/>
        </w:rPr>
        <w:t>na</w:t>
      </w:r>
      <w:r w:rsidRPr="003B588C">
        <w:rPr>
          <w:rFonts w:ascii="Times New Roman" w:eastAsia="Times New Roman" w:hAnsi="Times New Roman" w:cs="Times New Roman"/>
          <w:b/>
          <w:i/>
          <w:color w:val="000000"/>
          <w:spacing w:val="1"/>
          <w:w w:val="99"/>
          <w:sz w:val="28"/>
          <w:szCs w:val="28"/>
        </w:rPr>
        <w:t>t</w:t>
      </w:r>
      <w:r w:rsidRPr="003B588C">
        <w:rPr>
          <w:rFonts w:ascii="Times New Roman" w:eastAsia="Times New Roman" w:hAnsi="Times New Roman" w:cs="Times New Roman"/>
          <w:b/>
          <w:i/>
          <w:color w:val="000000"/>
          <w:w w:val="99"/>
          <w:sz w:val="28"/>
          <w:szCs w:val="28"/>
        </w:rPr>
        <w:t>ure</w:t>
      </w:r>
      <w:r w:rsidRPr="003B588C">
        <w:rPr>
          <w:rFonts w:ascii="Times New Roman" w:eastAsia="Times New Roman" w:hAnsi="Times New Roman" w:cs="Times New Roman"/>
          <w:b/>
          <w:i/>
          <w:color w:val="000000"/>
          <w:spacing w:val="26"/>
          <w:sz w:val="28"/>
          <w:szCs w:val="28"/>
        </w:rPr>
        <w:t xml:space="preserve"> </w:t>
      </w:r>
      <w:r w:rsidRPr="003B588C">
        <w:rPr>
          <w:rFonts w:ascii="Times New Roman" w:eastAsia="Times New Roman" w:hAnsi="Times New Roman" w:cs="Times New Roman"/>
          <w:b/>
          <w:i/>
          <w:color w:val="000000"/>
          <w:spacing w:val="1"/>
          <w:w w:val="99"/>
          <w:sz w:val="28"/>
          <w:szCs w:val="28"/>
        </w:rPr>
        <w:t>o</w:t>
      </w:r>
      <w:r w:rsidRPr="003B588C">
        <w:rPr>
          <w:rFonts w:ascii="Times New Roman" w:eastAsia="Times New Roman" w:hAnsi="Times New Roman" w:cs="Times New Roman"/>
          <w:b/>
          <w:i/>
          <w:color w:val="000000"/>
          <w:w w:val="99"/>
          <w:sz w:val="28"/>
          <w:szCs w:val="28"/>
        </w:rPr>
        <w:t>f</w:t>
      </w:r>
      <w:r w:rsidRPr="003B588C">
        <w:rPr>
          <w:rFonts w:ascii="Times New Roman" w:eastAsia="Times New Roman" w:hAnsi="Times New Roman" w:cs="Times New Roman"/>
          <w:b/>
          <w:i/>
          <w:color w:val="000000"/>
          <w:spacing w:val="25"/>
          <w:sz w:val="28"/>
          <w:szCs w:val="28"/>
        </w:rPr>
        <w:t xml:space="preserve"> </w:t>
      </w:r>
      <w:r w:rsidRPr="003B588C">
        <w:rPr>
          <w:rFonts w:ascii="Times New Roman" w:eastAsia="Times New Roman" w:hAnsi="Times New Roman" w:cs="Times New Roman"/>
          <w:b/>
          <w:i/>
          <w:color w:val="000000"/>
          <w:w w:val="99"/>
          <w:sz w:val="28"/>
          <w:szCs w:val="28"/>
        </w:rPr>
        <w:t>t</w:t>
      </w:r>
      <w:r w:rsidRPr="003B588C">
        <w:rPr>
          <w:rFonts w:ascii="Times New Roman" w:eastAsia="Times New Roman" w:hAnsi="Times New Roman" w:cs="Times New Roman"/>
          <w:b/>
          <w:i/>
          <w:color w:val="000000"/>
          <w:spacing w:val="-1"/>
          <w:w w:val="99"/>
          <w:sz w:val="28"/>
          <w:szCs w:val="28"/>
        </w:rPr>
        <w:t>h</w:t>
      </w:r>
      <w:r w:rsidRPr="003B588C">
        <w:rPr>
          <w:rFonts w:ascii="Times New Roman" w:eastAsia="Times New Roman" w:hAnsi="Times New Roman" w:cs="Times New Roman"/>
          <w:b/>
          <w:i/>
          <w:color w:val="000000"/>
          <w:w w:val="99"/>
          <w:sz w:val="28"/>
          <w:szCs w:val="28"/>
        </w:rPr>
        <w:t>e</w:t>
      </w:r>
      <w:r w:rsidRPr="003B588C">
        <w:rPr>
          <w:rFonts w:ascii="Times New Roman" w:eastAsia="Times New Roman" w:hAnsi="Times New Roman" w:cs="Times New Roman"/>
          <w:b/>
          <w:i/>
          <w:color w:val="000000"/>
          <w:spacing w:val="26"/>
          <w:sz w:val="28"/>
          <w:szCs w:val="28"/>
        </w:rPr>
        <w:t xml:space="preserve"> </w:t>
      </w:r>
      <w:r w:rsidRPr="003B588C">
        <w:rPr>
          <w:rFonts w:ascii="Times New Roman" w:eastAsia="Times New Roman" w:hAnsi="Times New Roman" w:cs="Times New Roman"/>
          <w:b/>
          <w:i/>
          <w:color w:val="000000"/>
          <w:w w:val="99"/>
          <w:sz w:val="28"/>
          <w:szCs w:val="28"/>
        </w:rPr>
        <w:t>Internet</w:t>
      </w:r>
      <w:r w:rsidRPr="003B588C">
        <w:rPr>
          <w:rFonts w:ascii="Times New Roman" w:eastAsia="Times New Roman" w:hAnsi="Times New Roman" w:cs="Times New Roman"/>
          <w:b/>
          <w:i/>
          <w:color w:val="000000"/>
          <w:spacing w:val="26"/>
          <w:sz w:val="28"/>
          <w:szCs w:val="28"/>
        </w:rPr>
        <w:t xml:space="preserve"> </w:t>
      </w:r>
      <w:r w:rsidRPr="003B588C">
        <w:rPr>
          <w:rFonts w:ascii="Times New Roman" w:eastAsia="Times New Roman" w:hAnsi="Times New Roman" w:cs="Times New Roman"/>
          <w:b/>
          <w:i/>
          <w:color w:val="000000"/>
          <w:w w:val="99"/>
          <w:sz w:val="28"/>
          <w:szCs w:val="28"/>
        </w:rPr>
        <w:t>as</w:t>
      </w:r>
      <w:r w:rsidRPr="003B588C">
        <w:rPr>
          <w:rFonts w:ascii="Times New Roman" w:eastAsia="Times New Roman" w:hAnsi="Times New Roman" w:cs="Times New Roman"/>
          <w:b/>
          <w:i/>
          <w:color w:val="000000"/>
          <w:spacing w:val="25"/>
          <w:sz w:val="28"/>
          <w:szCs w:val="28"/>
        </w:rPr>
        <w:t xml:space="preserve"> </w:t>
      </w:r>
      <w:r w:rsidRPr="003B588C">
        <w:rPr>
          <w:rFonts w:ascii="Times New Roman" w:eastAsia="Times New Roman" w:hAnsi="Times New Roman" w:cs="Times New Roman"/>
          <w:b/>
          <w:i/>
          <w:color w:val="000000"/>
          <w:w w:val="99"/>
          <w:sz w:val="28"/>
          <w:szCs w:val="28"/>
        </w:rPr>
        <w:t>a</w:t>
      </w:r>
      <w:r w:rsidRPr="003B588C">
        <w:rPr>
          <w:rFonts w:ascii="Times New Roman" w:eastAsia="Times New Roman" w:hAnsi="Times New Roman" w:cs="Times New Roman"/>
          <w:b/>
          <w:i/>
          <w:color w:val="000000"/>
          <w:spacing w:val="30"/>
          <w:sz w:val="28"/>
          <w:szCs w:val="28"/>
        </w:rPr>
        <w:t xml:space="preserve"> </w:t>
      </w:r>
      <w:r w:rsidRPr="003B588C">
        <w:rPr>
          <w:rFonts w:ascii="Times New Roman" w:eastAsia="Times New Roman" w:hAnsi="Times New Roman" w:cs="Times New Roman"/>
          <w:b/>
          <w:i/>
          <w:color w:val="000000"/>
          <w:w w:val="99"/>
          <w:sz w:val="28"/>
          <w:szCs w:val="28"/>
        </w:rPr>
        <w:t>drivi</w:t>
      </w:r>
      <w:r w:rsidRPr="003B588C">
        <w:rPr>
          <w:rFonts w:ascii="Times New Roman" w:eastAsia="Times New Roman" w:hAnsi="Times New Roman" w:cs="Times New Roman"/>
          <w:b/>
          <w:i/>
          <w:color w:val="000000"/>
          <w:spacing w:val="-2"/>
          <w:w w:val="99"/>
          <w:sz w:val="28"/>
          <w:szCs w:val="28"/>
        </w:rPr>
        <w:t>n</w:t>
      </w:r>
      <w:r w:rsidRPr="003B588C">
        <w:rPr>
          <w:rFonts w:ascii="Times New Roman" w:eastAsia="Times New Roman" w:hAnsi="Times New Roman" w:cs="Times New Roman"/>
          <w:b/>
          <w:i/>
          <w:color w:val="000000"/>
          <w:w w:val="99"/>
          <w:sz w:val="28"/>
          <w:szCs w:val="28"/>
        </w:rPr>
        <w:t>g</w:t>
      </w:r>
      <w:r w:rsidRPr="003B588C">
        <w:rPr>
          <w:rFonts w:ascii="Times New Roman" w:eastAsia="Times New Roman" w:hAnsi="Times New Roman" w:cs="Times New Roman"/>
          <w:b/>
          <w:i/>
          <w:color w:val="000000"/>
          <w:spacing w:val="27"/>
          <w:sz w:val="28"/>
          <w:szCs w:val="28"/>
        </w:rPr>
        <w:t xml:space="preserve"> </w:t>
      </w:r>
      <w:r w:rsidRPr="003B588C">
        <w:rPr>
          <w:rFonts w:ascii="Times New Roman" w:eastAsia="Times New Roman" w:hAnsi="Times New Roman" w:cs="Times New Roman"/>
          <w:b/>
          <w:i/>
          <w:color w:val="000000"/>
          <w:w w:val="99"/>
          <w:sz w:val="28"/>
          <w:szCs w:val="28"/>
        </w:rPr>
        <w:t>force</w:t>
      </w:r>
      <w:r w:rsidRPr="003B588C">
        <w:rPr>
          <w:rFonts w:ascii="Times New Roman" w:eastAsia="Times New Roman" w:hAnsi="Times New Roman" w:cs="Times New Roman"/>
          <w:b/>
          <w:i/>
          <w:color w:val="000000"/>
          <w:spacing w:val="26"/>
          <w:sz w:val="28"/>
          <w:szCs w:val="28"/>
        </w:rPr>
        <w:t xml:space="preserve"> </w:t>
      </w:r>
      <w:r w:rsidRPr="003B588C">
        <w:rPr>
          <w:rFonts w:ascii="Times New Roman" w:eastAsia="Times New Roman" w:hAnsi="Times New Roman" w:cs="Times New Roman"/>
          <w:b/>
          <w:i/>
          <w:color w:val="000000"/>
          <w:w w:val="99"/>
          <w:sz w:val="28"/>
          <w:szCs w:val="28"/>
        </w:rPr>
        <w:t>in</w:t>
      </w:r>
      <w:r w:rsidRPr="003B588C">
        <w:rPr>
          <w:rFonts w:ascii="Times New Roman" w:eastAsia="Times New Roman" w:hAnsi="Times New Roman" w:cs="Times New Roman"/>
          <w:b/>
          <w:i/>
          <w:color w:val="000000"/>
          <w:sz w:val="28"/>
          <w:szCs w:val="28"/>
        </w:rPr>
        <w:t xml:space="preserve"> </w:t>
      </w:r>
      <w:r w:rsidRPr="003B588C">
        <w:rPr>
          <w:rFonts w:ascii="Times New Roman" w:eastAsia="Times New Roman" w:hAnsi="Times New Roman" w:cs="Times New Roman"/>
          <w:b/>
          <w:i/>
          <w:color w:val="000000"/>
          <w:w w:val="99"/>
          <w:sz w:val="28"/>
          <w:szCs w:val="28"/>
        </w:rPr>
        <w:t>accelerating</w:t>
      </w:r>
      <w:r w:rsidRPr="003B588C">
        <w:rPr>
          <w:rFonts w:ascii="Times New Roman" w:eastAsia="Times New Roman" w:hAnsi="Times New Roman" w:cs="Times New Roman"/>
          <w:b/>
          <w:i/>
          <w:color w:val="000000"/>
          <w:spacing w:val="10"/>
          <w:sz w:val="28"/>
          <w:szCs w:val="28"/>
        </w:rPr>
        <w:t xml:space="preserve"> </w:t>
      </w:r>
      <w:r w:rsidRPr="003B588C">
        <w:rPr>
          <w:rFonts w:ascii="Times New Roman" w:eastAsia="Times New Roman" w:hAnsi="Times New Roman" w:cs="Times New Roman"/>
          <w:b/>
          <w:i/>
          <w:color w:val="000000"/>
          <w:w w:val="99"/>
          <w:sz w:val="28"/>
          <w:szCs w:val="28"/>
        </w:rPr>
        <w:t>pr</w:t>
      </w:r>
      <w:r w:rsidRPr="003B588C">
        <w:rPr>
          <w:rFonts w:ascii="Times New Roman" w:eastAsia="Times New Roman" w:hAnsi="Times New Roman" w:cs="Times New Roman"/>
          <w:b/>
          <w:i/>
          <w:color w:val="000000"/>
          <w:spacing w:val="1"/>
          <w:w w:val="99"/>
          <w:sz w:val="28"/>
          <w:szCs w:val="28"/>
        </w:rPr>
        <w:t>o</w:t>
      </w:r>
      <w:r w:rsidRPr="003B588C">
        <w:rPr>
          <w:rFonts w:ascii="Times New Roman" w:eastAsia="Times New Roman" w:hAnsi="Times New Roman" w:cs="Times New Roman"/>
          <w:b/>
          <w:i/>
          <w:color w:val="000000"/>
          <w:w w:val="99"/>
          <w:sz w:val="28"/>
          <w:szCs w:val="28"/>
        </w:rPr>
        <w:t>gre</w:t>
      </w:r>
      <w:r w:rsidRPr="003B588C">
        <w:rPr>
          <w:rFonts w:ascii="Times New Roman" w:eastAsia="Times New Roman" w:hAnsi="Times New Roman" w:cs="Times New Roman"/>
          <w:b/>
          <w:i/>
          <w:color w:val="000000"/>
          <w:spacing w:val="1"/>
          <w:w w:val="99"/>
          <w:sz w:val="28"/>
          <w:szCs w:val="28"/>
        </w:rPr>
        <w:t>s</w:t>
      </w:r>
      <w:r w:rsidRPr="003B588C">
        <w:rPr>
          <w:rFonts w:ascii="Times New Roman" w:eastAsia="Times New Roman" w:hAnsi="Times New Roman" w:cs="Times New Roman"/>
          <w:b/>
          <w:i/>
          <w:color w:val="000000"/>
          <w:w w:val="99"/>
          <w:sz w:val="28"/>
          <w:szCs w:val="28"/>
        </w:rPr>
        <w:t>s</w:t>
      </w:r>
      <w:r w:rsidRPr="003B588C">
        <w:rPr>
          <w:rFonts w:ascii="Times New Roman" w:eastAsia="Times New Roman" w:hAnsi="Times New Roman" w:cs="Times New Roman"/>
          <w:b/>
          <w:i/>
          <w:color w:val="000000"/>
          <w:spacing w:val="11"/>
          <w:sz w:val="28"/>
          <w:szCs w:val="28"/>
        </w:rPr>
        <w:t xml:space="preserve"> </w:t>
      </w:r>
      <w:r w:rsidRPr="003B588C">
        <w:rPr>
          <w:rFonts w:ascii="Times New Roman" w:eastAsia="Times New Roman" w:hAnsi="Times New Roman" w:cs="Times New Roman"/>
          <w:b/>
          <w:i/>
          <w:color w:val="000000"/>
          <w:w w:val="99"/>
          <w:sz w:val="28"/>
          <w:szCs w:val="28"/>
        </w:rPr>
        <w:t>t</w:t>
      </w:r>
      <w:r w:rsidRPr="003B588C">
        <w:rPr>
          <w:rFonts w:ascii="Times New Roman" w:eastAsia="Times New Roman" w:hAnsi="Times New Roman" w:cs="Times New Roman"/>
          <w:b/>
          <w:i/>
          <w:color w:val="000000"/>
          <w:spacing w:val="2"/>
          <w:w w:val="99"/>
          <w:sz w:val="28"/>
          <w:szCs w:val="28"/>
        </w:rPr>
        <w:t>o</w:t>
      </w:r>
      <w:r w:rsidRPr="003B588C">
        <w:rPr>
          <w:rFonts w:ascii="Times New Roman" w:eastAsia="Times New Roman" w:hAnsi="Times New Roman" w:cs="Times New Roman"/>
          <w:b/>
          <w:i/>
          <w:color w:val="000000"/>
          <w:spacing w:val="-3"/>
          <w:w w:val="99"/>
          <w:sz w:val="28"/>
          <w:szCs w:val="28"/>
        </w:rPr>
        <w:t>w</w:t>
      </w:r>
      <w:r w:rsidRPr="003B588C">
        <w:rPr>
          <w:rFonts w:ascii="Times New Roman" w:eastAsia="Times New Roman" w:hAnsi="Times New Roman" w:cs="Times New Roman"/>
          <w:b/>
          <w:i/>
          <w:color w:val="000000"/>
          <w:w w:val="99"/>
          <w:sz w:val="28"/>
          <w:szCs w:val="28"/>
        </w:rPr>
        <w:t>ards</w:t>
      </w:r>
      <w:r w:rsidRPr="003B588C">
        <w:rPr>
          <w:rFonts w:ascii="Times New Roman" w:eastAsia="Times New Roman" w:hAnsi="Times New Roman" w:cs="Times New Roman"/>
          <w:b/>
          <w:i/>
          <w:color w:val="000000"/>
          <w:spacing w:val="13"/>
          <w:sz w:val="28"/>
          <w:szCs w:val="28"/>
        </w:rPr>
        <w:t xml:space="preserve"> </w:t>
      </w:r>
      <w:r w:rsidRPr="003B588C">
        <w:rPr>
          <w:rFonts w:ascii="Times New Roman" w:eastAsia="Times New Roman" w:hAnsi="Times New Roman" w:cs="Times New Roman"/>
          <w:b/>
          <w:i/>
          <w:color w:val="000000"/>
          <w:w w:val="99"/>
          <w:sz w:val="28"/>
          <w:szCs w:val="28"/>
        </w:rPr>
        <w:t>develo</w:t>
      </w:r>
      <w:r w:rsidRPr="003B588C">
        <w:rPr>
          <w:rFonts w:ascii="Times New Roman" w:eastAsia="Times New Roman" w:hAnsi="Times New Roman" w:cs="Times New Roman"/>
          <w:b/>
          <w:i/>
          <w:color w:val="000000"/>
          <w:spacing w:val="1"/>
          <w:w w:val="99"/>
          <w:sz w:val="28"/>
          <w:szCs w:val="28"/>
        </w:rPr>
        <w:t>p</w:t>
      </w:r>
      <w:r w:rsidRPr="003B588C">
        <w:rPr>
          <w:rFonts w:ascii="Times New Roman" w:eastAsia="Times New Roman" w:hAnsi="Times New Roman" w:cs="Times New Roman"/>
          <w:b/>
          <w:i/>
          <w:color w:val="000000"/>
          <w:spacing w:val="-3"/>
          <w:w w:val="99"/>
          <w:sz w:val="28"/>
          <w:szCs w:val="28"/>
        </w:rPr>
        <w:t>m</w:t>
      </w:r>
      <w:r w:rsidRPr="003B588C">
        <w:rPr>
          <w:rFonts w:ascii="Times New Roman" w:eastAsia="Times New Roman" w:hAnsi="Times New Roman" w:cs="Times New Roman"/>
          <w:b/>
          <w:i/>
          <w:color w:val="000000"/>
          <w:spacing w:val="1"/>
          <w:w w:val="99"/>
          <w:sz w:val="28"/>
          <w:szCs w:val="28"/>
        </w:rPr>
        <w:t>e</w:t>
      </w:r>
      <w:r w:rsidRPr="003B588C">
        <w:rPr>
          <w:rFonts w:ascii="Times New Roman" w:eastAsia="Times New Roman" w:hAnsi="Times New Roman" w:cs="Times New Roman"/>
          <w:b/>
          <w:i/>
          <w:color w:val="000000"/>
          <w:w w:val="99"/>
          <w:sz w:val="28"/>
          <w:szCs w:val="28"/>
        </w:rPr>
        <w:t>nt</w:t>
      </w:r>
      <w:r w:rsidRPr="003B588C">
        <w:rPr>
          <w:rFonts w:ascii="Times New Roman" w:eastAsia="Times New Roman" w:hAnsi="Times New Roman" w:cs="Times New Roman"/>
          <w:b/>
          <w:i/>
          <w:color w:val="000000"/>
          <w:spacing w:val="11"/>
          <w:sz w:val="28"/>
          <w:szCs w:val="28"/>
        </w:rPr>
        <w:t xml:space="preserve"> </w:t>
      </w:r>
      <w:r w:rsidRPr="003B588C">
        <w:rPr>
          <w:rFonts w:ascii="Times New Roman" w:eastAsia="Times New Roman" w:hAnsi="Times New Roman" w:cs="Times New Roman"/>
          <w:b/>
          <w:i/>
          <w:color w:val="000000"/>
          <w:spacing w:val="2"/>
          <w:w w:val="99"/>
          <w:sz w:val="28"/>
          <w:szCs w:val="28"/>
        </w:rPr>
        <w:t>i</w:t>
      </w:r>
      <w:r w:rsidRPr="003B588C">
        <w:rPr>
          <w:rFonts w:ascii="Times New Roman" w:eastAsia="Times New Roman" w:hAnsi="Times New Roman" w:cs="Times New Roman"/>
          <w:b/>
          <w:i/>
          <w:color w:val="000000"/>
          <w:w w:val="99"/>
          <w:sz w:val="28"/>
          <w:szCs w:val="28"/>
        </w:rPr>
        <w:t>n</w:t>
      </w:r>
      <w:r w:rsidRPr="003B588C">
        <w:rPr>
          <w:rFonts w:ascii="Times New Roman" w:eastAsia="Times New Roman" w:hAnsi="Times New Roman" w:cs="Times New Roman"/>
          <w:b/>
          <w:i/>
          <w:color w:val="000000"/>
          <w:spacing w:val="11"/>
          <w:sz w:val="28"/>
          <w:szCs w:val="28"/>
        </w:rPr>
        <w:t xml:space="preserve"> </w:t>
      </w:r>
      <w:r w:rsidRPr="003B588C">
        <w:rPr>
          <w:rFonts w:ascii="Times New Roman" w:eastAsia="Times New Roman" w:hAnsi="Times New Roman" w:cs="Times New Roman"/>
          <w:b/>
          <w:i/>
          <w:color w:val="000000"/>
          <w:w w:val="99"/>
          <w:sz w:val="28"/>
          <w:szCs w:val="28"/>
        </w:rPr>
        <w:t>its</w:t>
      </w:r>
      <w:r w:rsidRPr="003B588C">
        <w:rPr>
          <w:rFonts w:ascii="Times New Roman" w:eastAsia="Times New Roman" w:hAnsi="Times New Roman" w:cs="Times New Roman"/>
          <w:b/>
          <w:i/>
          <w:color w:val="000000"/>
          <w:spacing w:val="13"/>
          <w:sz w:val="28"/>
          <w:szCs w:val="28"/>
        </w:rPr>
        <w:t xml:space="preserve"> </w:t>
      </w:r>
      <w:r w:rsidRPr="003B588C">
        <w:rPr>
          <w:rFonts w:ascii="Times New Roman" w:eastAsia="Times New Roman" w:hAnsi="Times New Roman" w:cs="Times New Roman"/>
          <w:b/>
          <w:i/>
          <w:color w:val="000000"/>
          <w:w w:val="99"/>
          <w:sz w:val="28"/>
          <w:szCs w:val="28"/>
        </w:rPr>
        <w:t>variou</w:t>
      </w:r>
      <w:r w:rsidRPr="003B588C">
        <w:rPr>
          <w:rFonts w:ascii="Times New Roman" w:eastAsia="Times New Roman" w:hAnsi="Times New Roman" w:cs="Times New Roman"/>
          <w:b/>
          <w:i/>
          <w:color w:val="000000"/>
          <w:spacing w:val="-1"/>
          <w:w w:val="99"/>
          <w:sz w:val="28"/>
          <w:szCs w:val="28"/>
        </w:rPr>
        <w:t>s</w:t>
      </w:r>
      <w:r w:rsidRPr="003B588C">
        <w:rPr>
          <w:rFonts w:ascii="Times New Roman" w:eastAsia="Times New Roman" w:hAnsi="Times New Roman" w:cs="Times New Roman"/>
          <w:b/>
          <w:i/>
          <w:color w:val="000000"/>
          <w:spacing w:val="13"/>
          <w:sz w:val="28"/>
          <w:szCs w:val="28"/>
        </w:rPr>
        <w:t xml:space="preserve"> </w:t>
      </w:r>
      <w:r w:rsidRPr="003B588C">
        <w:rPr>
          <w:rFonts w:ascii="Times New Roman" w:eastAsia="Times New Roman" w:hAnsi="Times New Roman" w:cs="Times New Roman"/>
          <w:b/>
          <w:i/>
          <w:color w:val="000000"/>
          <w:w w:val="99"/>
          <w:sz w:val="28"/>
          <w:szCs w:val="28"/>
        </w:rPr>
        <w:t>fo</w:t>
      </w:r>
      <w:r w:rsidRPr="003B588C">
        <w:rPr>
          <w:rFonts w:ascii="Times New Roman" w:eastAsia="Times New Roman" w:hAnsi="Times New Roman" w:cs="Times New Roman"/>
          <w:b/>
          <w:i/>
          <w:color w:val="000000"/>
          <w:spacing w:val="2"/>
          <w:w w:val="99"/>
          <w:sz w:val="28"/>
          <w:szCs w:val="28"/>
        </w:rPr>
        <w:t>r</w:t>
      </w:r>
      <w:r w:rsidRPr="003B588C">
        <w:rPr>
          <w:rFonts w:ascii="Times New Roman" w:eastAsia="Times New Roman" w:hAnsi="Times New Roman" w:cs="Times New Roman"/>
          <w:b/>
          <w:i/>
          <w:color w:val="000000"/>
          <w:spacing w:val="-3"/>
          <w:w w:val="99"/>
          <w:sz w:val="28"/>
          <w:szCs w:val="28"/>
        </w:rPr>
        <w:t>m</w:t>
      </w:r>
      <w:r w:rsidRPr="003B588C">
        <w:rPr>
          <w:rFonts w:ascii="Times New Roman" w:eastAsia="Times New Roman" w:hAnsi="Times New Roman" w:cs="Times New Roman"/>
          <w:b/>
          <w:i/>
          <w:color w:val="000000"/>
          <w:spacing w:val="-1"/>
          <w:w w:val="99"/>
          <w:sz w:val="28"/>
          <w:szCs w:val="28"/>
        </w:rPr>
        <w:t>s.”</w:t>
      </w:r>
      <w:r>
        <w:rPr>
          <w:rStyle w:val="FootnoteReference"/>
          <w:rFonts w:ascii="Times New Roman" w:eastAsia="Times New Roman" w:hAnsi="Times New Roman" w:cs="Times New Roman"/>
          <w:color w:val="000000"/>
          <w:spacing w:val="-1"/>
          <w:w w:val="99"/>
          <w:sz w:val="28"/>
          <w:szCs w:val="28"/>
        </w:rPr>
        <w:footnoteReference w:id="2"/>
      </w:r>
      <w:r>
        <w:rPr>
          <w:rFonts w:ascii="Times New Roman" w:hAnsi="Times New Roman" w:cs="Times New Roman"/>
          <w:color w:val="333333"/>
          <w:sz w:val="26"/>
          <w:szCs w:val="26"/>
          <w:shd w:val="clear" w:color="auto" w:fill="FFFFFF"/>
        </w:rPr>
        <w:t xml:space="preserve"> </w:t>
      </w:r>
    </w:p>
    <w:p w:rsidR="00C26790" w:rsidRDefault="009D43D9" w:rsidP="00EB2F67">
      <w:pPr>
        <w:jc w:val="both"/>
        <w:rPr>
          <w:rFonts w:ascii="Times New Roman" w:hAnsi="Times New Roman" w:cs="Times New Roman"/>
          <w:sz w:val="26"/>
          <w:szCs w:val="26"/>
          <w:shd w:val="clear" w:color="auto" w:fill="FFFFFF"/>
        </w:rPr>
      </w:pPr>
      <w:r>
        <w:rPr>
          <w:rFonts w:ascii="Times New Roman" w:hAnsi="Times New Roman" w:cs="Times New Roman"/>
          <w:color w:val="333333"/>
          <w:sz w:val="26"/>
          <w:szCs w:val="26"/>
          <w:shd w:val="clear" w:color="auto" w:fill="FFFFFF"/>
        </w:rPr>
        <w:t xml:space="preserve">In </w:t>
      </w:r>
      <w:r w:rsidR="00C26790">
        <w:rPr>
          <w:rFonts w:ascii="Times New Roman" w:hAnsi="Times New Roman" w:cs="Times New Roman"/>
          <w:color w:val="333333"/>
          <w:sz w:val="26"/>
          <w:szCs w:val="26"/>
          <w:shd w:val="clear" w:color="auto" w:fill="FFFFFF"/>
        </w:rPr>
        <w:t>case law, th</w:t>
      </w:r>
      <w:r w:rsidR="00C26790" w:rsidRPr="00C62C23">
        <w:rPr>
          <w:rFonts w:ascii="Times New Roman" w:hAnsi="Times New Roman" w:cs="Times New Roman"/>
          <w:sz w:val="26"/>
          <w:szCs w:val="26"/>
          <w:shd w:val="clear" w:color="auto" w:fill="FFFFFF"/>
        </w:rPr>
        <w:t xml:space="preserve">e ECOWAS Community Court of Justice held </w:t>
      </w:r>
      <w:r w:rsidR="004C7A46">
        <w:rPr>
          <w:rFonts w:ascii="Times New Roman" w:hAnsi="Times New Roman" w:cs="Times New Roman"/>
          <w:sz w:val="26"/>
          <w:szCs w:val="26"/>
          <w:shd w:val="clear" w:color="auto" w:fill="FFFFFF"/>
        </w:rPr>
        <w:t xml:space="preserve">in a case I prosecuted, </w:t>
      </w:r>
      <w:r w:rsidR="00C26790" w:rsidRPr="00C62C23">
        <w:rPr>
          <w:rFonts w:ascii="Times New Roman" w:hAnsi="Times New Roman" w:cs="Times New Roman"/>
          <w:sz w:val="26"/>
          <w:szCs w:val="26"/>
          <w:shd w:val="clear" w:color="auto" w:fill="FFFFFF"/>
        </w:rPr>
        <w:t>that the right to the internet is a derivate</w:t>
      </w:r>
      <w:r w:rsidR="00C26790">
        <w:rPr>
          <w:rFonts w:ascii="Times New Roman" w:hAnsi="Times New Roman" w:cs="Times New Roman"/>
          <w:sz w:val="26"/>
          <w:szCs w:val="26"/>
          <w:shd w:val="clear" w:color="auto" w:fill="FFFFFF"/>
        </w:rPr>
        <w:t xml:space="preserve"> right</w:t>
      </w:r>
      <w:r w:rsidR="00C26790" w:rsidRPr="00C62C23">
        <w:rPr>
          <w:rFonts w:ascii="Times New Roman" w:hAnsi="Times New Roman" w:cs="Times New Roman"/>
          <w:sz w:val="26"/>
          <w:szCs w:val="26"/>
          <w:shd w:val="clear" w:color="auto" w:fill="FFFFFF"/>
        </w:rPr>
        <w:t>, that is, a component of the exercise of the right to freedom of expression.</w:t>
      </w:r>
      <w:r w:rsidR="00C26790" w:rsidRPr="00C62C23">
        <w:rPr>
          <w:rStyle w:val="FootnoteReference"/>
          <w:rFonts w:ascii="Times New Roman" w:hAnsi="Times New Roman" w:cs="Times New Roman"/>
          <w:sz w:val="26"/>
          <w:szCs w:val="26"/>
          <w:shd w:val="clear" w:color="auto" w:fill="FFFFFF"/>
        </w:rPr>
        <w:footnoteReference w:id="3"/>
      </w:r>
      <w:r w:rsidR="00C26790" w:rsidRPr="00C62C23">
        <w:rPr>
          <w:rFonts w:ascii="Times New Roman" w:hAnsi="Times New Roman" w:cs="Times New Roman"/>
          <w:sz w:val="26"/>
          <w:szCs w:val="26"/>
          <w:shd w:val="clear" w:color="auto" w:fill="FFFFFF"/>
        </w:rPr>
        <w:t xml:space="preserve"> </w:t>
      </w:r>
      <w:r w:rsidR="004C7A46">
        <w:rPr>
          <w:rFonts w:ascii="Times New Roman" w:hAnsi="Times New Roman" w:cs="Times New Roman"/>
          <w:sz w:val="26"/>
          <w:szCs w:val="26"/>
          <w:shd w:val="clear" w:color="auto" w:fill="FFFFFF"/>
        </w:rPr>
        <w:t>This decision it reiterated in anoth</w:t>
      </w:r>
      <w:r w:rsidR="0021389C">
        <w:rPr>
          <w:rFonts w:ascii="Times New Roman" w:hAnsi="Times New Roman" w:cs="Times New Roman"/>
          <w:sz w:val="26"/>
          <w:szCs w:val="26"/>
          <w:shd w:val="clear" w:color="auto" w:fill="FFFFFF"/>
        </w:rPr>
        <w:t>er case that I pursued before the Court in 2021</w:t>
      </w:r>
      <w:r w:rsidR="004C7A46">
        <w:rPr>
          <w:rFonts w:ascii="Times New Roman" w:hAnsi="Times New Roman" w:cs="Times New Roman"/>
          <w:sz w:val="26"/>
          <w:szCs w:val="26"/>
          <w:shd w:val="clear" w:color="auto" w:fill="FFFFFF"/>
        </w:rPr>
        <w:t>.</w:t>
      </w:r>
      <w:r w:rsidR="0021389C">
        <w:rPr>
          <w:rStyle w:val="FootnoteReference"/>
          <w:rFonts w:ascii="Times New Roman" w:hAnsi="Times New Roman" w:cs="Times New Roman"/>
          <w:sz w:val="26"/>
          <w:szCs w:val="26"/>
          <w:shd w:val="clear" w:color="auto" w:fill="FFFFFF"/>
        </w:rPr>
        <w:footnoteReference w:id="4"/>
      </w:r>
      <w:r w:rsidR="00E21704">
        <w:rPr>
          <w:rFonts w:ascii="Times New Roman" w:hAnsi="Times New Roman" w:cs="Times New Roman"/>
          <w:sz w:val="26"/>
          <w:szCs w:val="26"/>
          <w:shd w:val="clear" w:color="auto" w:fill="FFFFFF"/>
        </w:rPr>
        <w:t xml:space="preserve"> In 2020, t</w:t>
      </w:r>
      <w:r w:rsidR="00C26790" w:rsidRPr="00C62C23">
        <w:rPr>
          <w:rFonts w:ascii="Times New Roman" w:hAnsi="Times New Roman" w:cs="Times New Roman"/>
          <w:sz w:val="26"/>
          <w:szCs w:val="26"/>
          <w:shd w:val="clear" w:color="auto" w:fill="FFFFFF"/>
        </w:rPr>
        <w:t xml:space="preserve">he Supreme Court of Indian </w:t>
      </w:r>
      <w:r w:rsidR="00C26790">
        <w:rPr>
          <w:rFonts w:ascii="Times New Roman" w:hAnsi="Times New Roman" w:cs="Times New Roman"/>
          <w:sz w:val="26"/>
          <w:szCs w:val="26"/>
          <w:shd w:val="clear" w:color="auto" w:fill="FFFFFF"/>
        </w:rPr>
        <w:t xml:space="preserve">held that access </w:t>
      </w:r>
      <w:r w:rsidR="00C26790" w:rsidRPr="00C62C23">
        <w:rPr>
          <w:rFonts w:ascii="Times New Roman" w:hAnsi="Times New Roman" w:cs="Times New Roman"/>
          <w:sz w:val="26"/>
          <w:szCs w:val="26"/>
          <w:shd w:val="clear" w:color="auto" w:fill="FFFFFF"/>
        </w:rPr>
        <w:t xml:space="preserve">to the internet is a fundamental right under Article 19 of the Indian Constitution </w:t>
      </w:r>
      <w:r w:rsidR="00C26790" w:rsidRPr="00C62C23">
        <w:rPr>
          <w:rStyle w:val="FootnoteReference"/>
          <w:rFonts w:ascii="Times New Roman" w:hAnsi="Times New Roman" w:cs="Times New Roman"/>
          <w:sz w:val="26"/>
          <w:szCs w:val="26"/>
          <w:shd w:val="clear" w:color="auto" w:fill="FFFFFF"/>
        </w:rPr>
        <w:footnoteReference w:id="5"/>
      </w:r>
      <w:r w:rsidR="00C26790">
        <w:rPr>
          <w:rFonts w:ascii="Times New Roman" w:hAnsi="Times New Roman" w:cs="Times New Roman"/>
          <w:sz w:val="26"/>
          <w:szCs w:val="26"/>
          <w:shd w:val="clear" w:color="auto" w:fill="FFFFFF"/>
        </w:rPr>
        <w:t xml:space="preserve"> </w:t>
      </w:r>
    </w:p>
    <w:p w:rsidR="00C26790" w:rsidRDefault="00A937FA" w:rsidP="00EB2F67">
      <w:pPr>
        <w:jc w:val="both"/>
        <w:rPr>
          <w:rFonts w:ascii="Times New Roman" w:hAnsi="Times New Roman" w:cs="Times New Roman"/>
          <w:sz w:val="26"/>
          <w:szCs w:val="26"/>
          <w:shd w:val="clear" w:color="auto" w:fill="FFFFFF"/>
        </w:rPr>
      </w:pPr>
      <w:r w:rsidRPr="00A937FA">
        <w:rPr>
          <w:rFonts w:ascii="Times New Roman" w:hAnsi="Times New Roman" w:cs="Times New Roman"/>
          <w:sz w:val="26"/>
          <w:szCs w:val="26"/>
          <w:shd w:val="clear" w:color="auto" w:fill="FFFFFF"/>
        </w:rPr>
        <w:t>Although the right to be online has been analyzed and enunciated in international instruments, treaties, comments of the UN and other regional bodies, and the court, one reality is emerging from different online experiences. This is the increased use of digital media as a tool of repression, harassment, and violence against women, primarily politicians, celebrities, activists, and journalists.</w:t>
      </w:r>
      <w:r w:rsidR="00C26790">
        <w:rPr>
          <w:rFonts w:ascii="Times New Roman" w:hAnsi="Times New Roman" w:cs="Times New Roman"/>
          <w:sz w:val="26"/>
          <w:szCs w:val="26"/>
          <w:shd w:val="clear" w:color="auto" w:fill="FFFFFF"/>
        </w:rPr>
        <w:t xml:space="preserve">  </w:t>
      </w:r>
    </w:p>
    <w:p w:rsidR="00C26790" w:rsidRDefault="00FD4852" w:rsidP="00EB2F67">
      <w:pPr>
        <w:jc w:val="both"/>
        <w:rPr>
          <w:rFonts w:ascii="Times New Roman" w:hAnsi="Times New Roman" w:cs="Times New Roman"/>
          <w:sz w:val="26"/>
          <w:szCs w:val="26"/>
          <w:shd w:val="clear" w:color="auto" w:fill="FFFFFF"/>
        </w:rPr>
      </w:pPr>
      <w:r w:rsidRPr="00FD4852">
        <w:rPr>
          <w:rFonts w:ascii="Times New Roman" w:hAnsi="Times New Roman" w:cs="Times New Roman"/>
          <w:sz w:val="26"/>
          <w:szCs w:val="26"/>
          <w:shd w:val="clear" w:color="auto" w:fill="FFFFFF"/>
        </w:rPr>
        <w:t>Women, especially journalists, are exposed to specific forms of gender-based violence, including rape and sexual harassment, and other forms of intimidation, including threats.  According to the International Women’s Media Foundation, nearly 2 out of 3 women journalists and media workers said they were threatened, or harassed online at least once, and of those, 40 percent said they avoided reporting certain stories as a result of online</w:t>
      </w:r>
      <w:r w:rsidR="00C26790" w:rsidRPr="00F35F25">
        <w:rPr>
          <w:rFonts w:ascii="Times New Roman" w:hAnsi="Times New Roman" w:cs="Times New Roman"/>
          <w:sz w:val="26"/>
          <w:szCs w:val="26"/>
          <w:shd w:val="clear" w:color="auto" w:fill="FFFFFF"/>
        </w:rPr>
        <w:t xml:space="preserve"> harassment.</w:t>
      </w:r>
      <w:r w:rsidR="009E3D8E">
        <w:rPr>
          <w:rStyle w:val="FootnoteReference"/>
          <w:rFonts w:ascii="Times New Roman" w:hAnsi="Times New Roman" w:cs="Times New Roman"/>
          <w:sz w:val="26"/>
          <w:szCs w:val="26"/>
          <w:shd w:val="clear" w:color="auto" w:fill="FFFFFF"/>
        </w:rPr>
        <w:footnoteReference w:id="6"/>
      </w:r>
      <w:r w:rsidR="00C26790" w:rsidRPr="00F35F25">
        <w:rPr>
          <w:rFonts w:ascii="Times New Roman" w:hAnsi="Times New Roman" w:cs="Times New Roman"/>
          <w:sz w:val="26"/>
          <w:szCs w:val="26"/>
          <w:shd w:val="clear" w:color="auto" w:fill="FFFFFF"/>
        </w:rPr>
        <w:t xml:space="preserve"> </w:t>
      </w:r>
    </w:p>
    <w:p w:rsidR="00056937" w:rsidRDefault="00BA7B28" w:rsidP="00EB2F67">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It should be noted that </w:t>
      </w:r>
      <w:r w:rsidRPr="00BA7B28">
        <w:rPr>
          <w:rFonts w:ascii="Times New Roman" w:hAnsi="Times New Roman" w:cs="Times New Roman"/>
          <w:sz w:val="26"/>
          <w:szCs w:val="26"/>
          <w:shd w:val="clear" w:color="auto" w:fill="FFFFFF"/>
        </w:rPr>
        <w:t>all gende</w:t>
      </w:r>
      <w:r w:rsidR="001E0B3F">
        <w:rPr>
          <w:rFonts w:ascii="Times New Roman" w:hAnsi="Times New Roman" w:cs="Times New Roman"/>
          <w:sz w:val="26"/>
          <w:szCs w:val="26"/>
          <w:shd w:val="clear" w:color="auto" w:fill="FFFFFF"/>
        </w:rPr>
        <w:t>rs experience harassment online. However,</w:t>
      </w:r>
      <w:r w:rsidRPr="00BA7B28">
        <w:rPr>
          <w:rFonts w:ascii="Times New Roman" w:hAnsi="Times New Roman" w:cs="Times New Roman"/>
          <w:sz w:val="26"/>
          <w:szCs w:val="26"/>
          <w:shd w:val="clear" w:color="auto" w:fill="FFFFFF"/>
        </w:rPr>
        <w:t xml:space="preserve"> women and gender minorities experience harassment of a sexual nature at higher rates</w:t>
      </w:r>
      <w:r w:rsidR="001E0B3F">
        <w:rPr>
          <w:rStyle w:val="FootnoteReference"/>
          <w:rFonts w:ascii="Times New Roman" w:hAnsi="Times New Roman" w:cs="Times New Roman"/>
          <w:sz w:val="26"/>
          <w:szCs w:val="26"/>
          <w:shd w:val="clear" w:color="auto" w:fill="FFFFFF"/>
        </w:rPr>
        <w:footnoteReference w:id="7"/>
      </w:r>
      <w:r w:rsidR="00C60572">
        <w:rPr>
          <w:rFonts w:ascii="Times New Roman" w:hAnsi="Times New Roman" w:cs="Times New Roman"/>
          <w:sz w:val="26"/>
          <w:szCs w:val="26"/>
          <w:shd w:val="clear" w:color="auto" w:fill="FFFFFF"/>
        </w:rPr>
        <w:t>. Most threats and harassment against women spread sexualized hate.</w:t>
      </w:r>
      <w:r w:rsidR="008B2246">
        <w:rPr>
          <w:rFonts w:ascii="Times New Roman" w:hAnsi="Times New Roman" w:cs="Times New Roman"/>
          <w:sz w:val="26"/>
          <w:szCs w:val="26"/>
          <w:shd w:val="clear" w:color="auto" w:fill="FFFFFF"/>
        </w:rPr>
        <w:t xml:space="preserve"> </w:t>
      </w:r>
      <w:r w:rsidR="00BE69F1">
        <w:rPr>
          <w:rFonts w:ascii="Times New Roman" w:hAnsi="Times New Roman" w:cs="Times New Roman"/>
          <w:sz w:val="26"/>
          <w:szCs w:val="26"/>
          <w:shd w:val="clear" w:color="auto" w:fill="FFFFFF"/>
        </w:rPr>
        <w:t xml:space="preserve">According to the Media </w:t>
      </w:r>
      <w:proofErr w:type="spellStart"/>
      <w:r w:rsidR="00BE69F1">
        <w:rPr>
          <w:rFonts w:ascii="Times New Roman" w:hAnsi="Times New Roman" w:cs="Times New Roman"/>
          <w:sz w:val="26"/>
          <w:szCs w:val="26"/>
          <w:shd w:val="clear" w:color="auto" w:fill="FFFFFF"/>
        </w:rPr>
        <w:t>Defence</w:t>
      </w:r>
      <w:proofErr w:type="spellEnd"/>
      <w:r w:rsidR="00BE69F1">
        <w:rPr>
          <w:rStyle w:val="FootnoteReference"/>
          <w:rFonts w:ascii="Times New Roman" w:hAnsi="Times New Roman" w:cs="Times New Roman"/>
          <w:sz w:val="26"/>
          <w:szCs w:val="26"/>
          <w:shd w:val="clear" w:color="auto" w:fill="FFFFFF"/>
        </w:rPr>
        <w:footnoteReference w:id="8"/>
      </w:r>
      <w:r w:rsidR="00BE69F1">
        <w:rPr>
          <w:rFonts w:ascii="Times New Roman" w:hAnsi="Times New Roman" w:cs="Times New Roman"/>
          <w:sz w:val="26"/>
          <w:szCs w:val="26"/>
          <w:shd w:val="clear" w:color="auto" w:fill="FFFFFF"/>
        </w:rPr>
        <w:t xml:space="preserve">, </w:t>
      </w:r>
    </w:p>
    <w:p w:rsidR="00BA7B28" w:rsidRPr="00B41819" w:rsidRDefault="00BE69F1" w:rsidP="00EB2F67">
      <w:pPr>
        <w:jc w:val="both"/>
        <w:rPr>
          <w:rFonts w:ascii="Times New Roman" w:hAnsi="Times New Roman" w:cs="Times New Roman"/>
          <w:b/>
          <w:i/>
          <w:sz w:val="26"/>
          <w:szCs w:val="26"/>
          <w:shd w:val="clear" w:color="auto" w:fill="FFFFFF"/>
        </w:rPr>
      </w:pPr>
      <w:r w:rsidRPr="00B41819">
        <w:rPr>
          <w:rFonts w:ascii="Times New Roman" w:hAnsi="Times New Roman" w:cs="Times New Roman"/>
          <w:i/>
          <w:sz w:val="26"/>
          <w:szCs w:val="26"/>
          <w:shd w:val="clear" w:color="auto" w:fill="FFFFFF"/>
        </w:rPr>
        <w:t>“</w:t>
      </w:r>
      <w:hyperlink r:id="rId9" w:tgtFrame="_blank" w:history="1">
        <w:r w:rsidRPr="00B41819">
          <w:rPr>
            <w:rFonts w:ascii="Times New Roman" w:hAnsi="Times New Roman" w:cs="Times New Roman"/>
            <w:b/>
            <w:i/>
            <w:sz w:val="26"/>
            <w:szCs w:val="26"/>
          </w:rPr>
          <w:t>Research</w:t>
        </w:r>
      </w:hyperlink>
      <w:r w:rsidRPr="00B41819">
        <w:rPr>
          <w:rFonts w:ascii="Times New Roman" w:hAnsi="Times New Roman" w:cs="Times New Roman"/>
          <w:b/>
          <w:i/>
          <w:sz w:val="26"/>
          <w:szCs w:val="26"/>
          <w:shd w:val="clear" w:color="auto" w:fill="FFFFFF"/>
        </w:rPr>
        <w:t> has found that fake online accounts with feminine usernames incurred an average of 100 sexually explicit or threatening messages a day, while masculine names received only 3.7 messages.”</w:t>
      </w:r>
    </w:p>
    <w:p w:rsidR="00D70731" w:rsidRDefault="00D70731" w:rsidP="00EB2F67">
      <w:pPr>
        <w:jc w:val="both"/>
        <w:rPr>
          <w:rFonts w:ascii="Times New Roman" w:hAnsi="Times New Roman" w:cs="Times New Roman"/>
          <w:sz w:val="26"/>
          <w:szCs w:val="26"/>
          <w:shd w:val="clear" w:color="auto" w:fill="FFFFFF"/>
        </w:rPr>
      </w:pPr>
      <w:r w:rsidRPr="00D70731">
        <w:rPr>
          <w:rFonts w:ascii="Times New Roman" w:hAnsi="Times New Roman" w:cs="Times New Roman"/>
          <w:sz w:val="26"/>
          <w:szCs w:val="26"/>
          <w:shd w:val="clear" w:color="auto" w:fill="FFFFFF"/>
        </w:rPr>
        <w:t>Online repression, harassment, threats, and ridiculing of women through written messages, phone calls, and releasing of offensive pictures a</w:t>
      </w:r>
      <w:r w:rsidR="00AD2242">
        <w:rPr>
          <w:rFonts w:ascii="Times New Roman" w:hAnsi="Times New Roman" w:cs="Times New Roman"/>
          <w:sz w:val="26"/>
          <w:szCs w:val="26"/>
          <w:shd w:val="clear" w:color="auto" w:fill="FFFFFF"/>
        </w:rPr>
        <w:t xml:space="preserve">nd videos over social media </w:t>
      </w:r>
      <w:r w:rsidRPr="00D70731">
        <w:rPr>
          <w:rFonts w:ascii="Times New Roman" w:hAnsi="Times New Roman" w:cs="Times New Roman"/>
          <w:sz w:val="26"/>
          <w:szCs w:val="26"/>
          <w:shd w:val="clear" w:color="auto" w:fill="FFFFFF"/>
        </w:rPr>
        <w:lastRenderedPageBreak/>
        <w:t xml:space="preserve">are known as </w:t>
      </w:r>
      <w:proofErr w:type="spellStart"/>
      <w:r w:rsidRPr="00D70731">
        <w:rPr>
          <w:rFonts w:ascii="Times New Roman" w:hAnsi="Times New Roman" w:cs="Times New Roman"/>
          <w:sz w:val="26"/>
          <w:szCs w:val="26"/>
          <w:shd w:val="clear" w:color="auto" w:fill="FFFFFF"/>
        </w:rPr>
        <w:t>cyberstalking</w:t>
      </w:r>
      <w:proofErr w:type="spellEnd"/>
      <w:r w:rsidRPr="00D70731">
        <w:rPr>
          <w:rFonts w:ascii="Times New Roman" w:hAnsi="Times New Roman" w:cs="Times New Roman"/>
          <w:sz w:val="26"/>
          <w:szCs w:val="26"/>
          <w:shd w:val="clear" w:color="auto" w:fill="FFFFFF"/>
        </w:rPr>
        <w:t xml:space="preserve"> or </w:t>
      </w:r>
      <w:proofErr w:type="spellStart"/>
      <w:r w:rsidRPr="00D70731">
        <w:rPr>
          <w:rFonts w:ascii="Times New Roman" w:hAnsi="Times New Roman" w:cs="Times New Roman"/>
          <w:sz w:val="26"/>
          <w:szCs w:val="26"/>
          <w:shd w:val="clear" w:color="auto" w:fill="FFFFFF"/>
        </w:rPr>
        <w:t>cyberharassment</w:t>
      </w:r>
      <w:proofErr w:type="spellEnd"/>
      <w:r w:rsidRPr="00D70731">
        <w:rPr>
          <w:rFonts w:ascii="Times New Roman" w:hAnsi="Times New Roman" w:cs="Times New Roman"/>
          <w:sz w:val="26"/>
          <w:szCs w:val="26"/>
          <w:shd w:val="clear" w:color="auto" w:fill="FFFFFF"/>
        </w:rPr>
        <w:t>. These acts usually take different forms and are clear hindrances to women's full enjoyment of their rights online.</w:t>
      </w:r>
    </w:p>
    <w:p w:rsidR="00D07DB6" w:rsidRDefault="00D07DB6" w:rsidP="00EB2F67">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The</w:t>
      </w:r>
      <w:r w:rsidR="00CA0375">
        <w:rPr>
          <w:rFonts w:ascii="Times New Roman" w:hAnsi="Times New Roman" w:cs="Times New Roman"/>
          <w:sz w:val="26"/>
          <w:szCs w:val="26"/>
          <w:shd w:val="clear" w:color="auto" w:fill="FFFFFF"/>
        </w:rPr>
        <w:t xml:space="preserve"> </w:t>
      </w:r>
      <w:r w:rsidR="00CA0375" w:rsidRPr="00CA0375">
        <w:rPr>
          <w:rFonts w:ascii="Times New Roman" w:hAnsi="Times New Roman" w:cs="Times New Roman"/>
          <w:sz w:val="26"/>
          <w:szCs w:val="26"/>
          <w:shd w:val="clear" w:color="auto" w:fill="FFFFFF"/>
        </w:rPr>
        <w:t>Human Rights Council of the</w:t>
      </w:r>
      <w:r w:rsidR="009466C5">
        <w:rPr>
          <w:rFonts w:ascii="Times New Roman" w:hAnsi="Times New Roman" w:cs="Times New Roman"/>
          <w:sz w:val="26"/>
          <w:szCs w:val="26"/>
          <w:shd w:val="clear" w:color="auto" w:fill="FFFFFF"/>
        </w:rPr>
        <w:t xml:space="preserve"> UN</w:t>
      </w:r>
      <w:r w:rsidR="00AF5278">
        <w:rPr>
          <w:rFonts w:ascii="Times New Roman" w:hAnsi="Times New Roman" w:cs="Times New Roman"/>
          <w:sz w:val="26"/>
          <w:szCs w:val="26"/>
          <w:shd w:val="clear" w:color="auto" w:fill="FFFFFF"/>
        </w:rPr>
        <w:t xml:space="preserve"> General Assembly recognised this huge dichotomy</w:t>
      </w:r>
      <w:r>
        <w:rPr>
          <w:rFonts w:ascii="Times New Roman" w:hAnsi="Times New Roman" w:cs="Times New Roman"/>
          <w:sz w:val="26"/>
          <w:szCs w:val="26"/>
          <w:shd w:val="clear" w:color="auto" w:fill="FFFFFF"/>
        </w:rPr>
        <w:t xml:space="preserve"> between women and men’s online presence in its </w:t>
      </w:r>
      <w:r w:rsidR="00980121">
        <w:rPr>
          <w:rFonts w:ascii="Times New Roman" w:hAnsi="Times New Roman" w:cs="Times New Roman"/>
          <w:sz w:val="26"/>
          <w:szCs w:val="26"/>
          <w:shd w:val="clear" w:color="auto" w:fill="FFFFFF"/>
        </w:rPr>
        <w:t xml:space="preserve">July </w:t>
      </w:r>
      <w:r w:rsidR="00703ACA">
        <w:rPr>
          <w:rFonts w:ascii="Times New Roman" w:hAnsi="Times New Roman" w:cs="Times New Roman"/>
          <w:sz w:val="26"/>
          <w:szCs w:val="26"/>
          <w:shd w:val="clear" w:color="auto" w:fill="FFFFFF"/>
        </w:rPr>
        <w:t>201</w:t>
      </w:r>
      <w:r w:rsidR="00980121">
        <w:rPr>
          <w:rFonts w:ascii="Times New Roman" w:hAnsi="Times New Roman" w:cs="Times New Roman"/>
          <w:sz w:val="26"/>
          <w:szCs w:val="26"/>
          <w:shd w:val="clear" w:color="auto" w:fill="FFFFFF"/>
        </w:rPr>
        <w:t>6 resolution</w:t>
      </w:r>
      <w:r w:rsidR="008B2246">
        <w:rPr>
          <w:rStyle w:val="FootnoteReference"/>
          <w:rFonts w:ascii="Times New Roman" w:hAnsi="Times New Roman" w:cs="Times New Roman"/>
          <w:sz w:val="26"/>
          <w:szCs w:val="26"/>
          <w:shd w:val="clear" w:color="auto" w:fill="FFFFFF"/>
        </w:rPr>
        <w:footnoteReference w:id="9"/>
      </w:r>
      <w:r w:rsidR="00980121">
        <w:rPr>
          <w:rFonts w:ascii="Times New Roman" w:hAnsi="Times New Roman" w:cs="Times New Roman"/>
          <w:sz w:val="26"/>
          <w:szCs w:val="26"/>
          <w:shd w:val="clear" w:color="auto" w:fill="FFFFFF"/>
        </w:rPr>
        <w:t xml:space="preserve"> </w:t>
      </w:r>
      <w:r w:rsidR="008076BD">
        <w:rPr>
          <w:rFonts w:ascii="Times New Roman" w:hAnsi="Times New Roman" w:cs="Times New Roman"/>
          <w:sz w:val="26"/>
          <w:szCs w:val="26"/>
          <w:shd w:val="clear" w:color="auto" w:fill="FFFFFF"/>
        </w:rPr>
        <w:t>and</w:t>
      </w:r>
      <w:r w:rsidR="00703ACA">
        <w:rPr>
          <w:rFonts w:ascii="Times New Roman" w:hAnsi="Times New Roman" w:cs="Times New Roman"/>
          <w:sz w:val="26"/>
          <w:szCs w:val="26"/>
          <w:shd w:val="clear" w:color="auto" w:fill="FFFFFF"/>
        </w:rPr>
        <w:t xml:space="preserve"> it </w:t>
      </w:r>
      <w:r w:rsidR="00285238">
        <w:rPr>
          <w:rFonts w:ascii="Times New Roman" w:hAnsi="Times New Roman" w:cs="Times New Roman"/>
          <w:sz w:val="26"/>
          <w:szCs w:val="26"/>
          <w:shd w:val="clear" w:color="auto" w:fill="FFFFFF"/>
        </w:rPr>
        <w:t>expressed</w:t>
      </w:r>
      <w:r w:rsidR="00703ACA">
        <w:rPr>
          <w:rFonts w:ascii="Times New Roman" w:hAnsi="Times New Roman" w:cs="Times New Roman"/>
          <w:sz w:val="26"/>
          <w:szCs w:val="26"/>
          <w:shd w:val="clear" w:color="auto" w:fill="FFFFFF"/>
        </w:rPr>
        <w:t xml:space="preserve"> as follows:</w:t>
      </w:r>
    </w:p>
    <w:p w:rsidR="00285238" w:rsidRPr="00285238" w:rsidRDefault="007D5BA2" w:rsidP="007D5BA2">
      <w:pPr>
        <w:ind w:left="7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w:t>
      </w:r>
      <w:proofErr w:type="gramStart"/>
      <w:r w:rsidR="00285238" w:rsidRPr="00285238">
        <w:rPr>
          <w:rFonts w:ascii="Times New Roman" w:hAnsi="Times New Roman" w:cs="Times New Roman"/>
          <w:sz w:val="26"/>
          <w:szCs w:val="26"/>
          <w:shd w:val="clear" w:color="auto" w:fill="FFFFFF"/>
        </w:rPr>
        <w:t>that</w:t>
      </w:r>
      <w:proofErr w:type="gramEnd"/>
      <w:r w:rsidR="00285238" w:rsidRPr="00285238">
        <w:rPr>
          <w:rFonts w:ascii="Times New Roman" w:hAnsi="Times New Roman" w:cs="Times New Roman"/>
          <w:sz w:val="26"/>
          <w:szCs w:val="26"/>
          <w:shd w:val="clear" w:color="auto" w:fill="FFFFFF"/>
        </w:rPr>
        <w:t xml:space="preserve"> many forms of digital divides remain between and within countries and between men and women, boys and girls, and recognizing the need to close them,</w:t>
      </w:r>
    </w:p>
    <w:p w:rsidR="00703ACA" w:rsidRDefault="00285238" w:rsidP="008B2246">
      <w:pPr>
        <w:ind w:left="720"/>
        <w:jc w:val="both"/>
        <w:rPr>
          <w:rFonts w:ascii="Times New Roman" w:hAnsi="Times New Roman" w:cs="Times New Roman"/>
          <w:sz w:val="26"/>
          <w:szCs w:val="26"/>
          <w:shd w:val="clear" w:color="auto" w:fill="FFFFFF"/>
        </w:rPr>
      </w:pPr>
      <w:r w:rsidRPr="007D5BA2">
        <w:rPr>
          <w:rFonts w:ascii="Times New Roman" w:hAnsi="Times New Roman" w:cs="Times New Roman"/>
          <w:b/>
          <w:i/>
          <w:sz w:val="26"/>
          <w:szCs w:val="26"/>
          <w:shd w:val="clear" w:color="auto" w:fill="FFFFFF"/>
        </w:rPr>
        <w:t>Stressing</w:t>
      </w:r>
      <w:r w:rsidRPr="00285238">
        <w:rPr>
          <w:rFonts w:ascii="Times New Roman" w:hAnsi="Times New Roman" w:cs="Times New Roman"/>
          <w:sz w:val="26"/>
          <w:szCs w:val="26"/>
          <w:shd w:val="clear" w:color="auto" w:fill="FFFFFF"/>
        </w:rPr>
        <w:t xml:space="preserve"> the importance of empowering all women and girls by enhancing their access to information and communications technology, promoting digital literacy and the participation of women and girls in education and training on information and communications technology, and encouraging women and girls to embark on careers in the sciences and information and communications technology,</w:t>
      </w:r>
      <w:r w:rsidR="00D44EE7">
        <w:rPr>
          <w:rFonts w:ascii="Times New Roman" w:hAnsi="Times New Roman" w:cs="Times New Roman"/>
          <w:sz w:val="26"/>
          <w:szCs w:val="26"/>
          <w:shd w:val="clear" w:color="auto" w:fill="FFFFFF"/>
        </w:rPr>
        <w:t>…”</w:t>
      </w:r>
    </w:p>
    <w:p w:rsidR="003A083D" w:rsidRDefault="00F935B9" w:rsidP="00EB2F67">
      <w:pPr>
        <w:jc w:val="both"/>
        <w:rPr>
          <w:rFonts w:ascii="Times New Roman" w:hAnsi="Times New Roman" w:cs="Times New Roman"/>
          <w:b/>
          <w:sz w:val="26"/>
          <w:szCs w:val="26"/>
          <w:u w:val="single"/>
          <w:shd w:val="clear" w:color="auto" w:fill="FFFFFF"/>
        </w:rPr>
      </w:pPr>
      <w:r>
        <w:rPr>
          <w:rFonts w:ascii="Times New Roman" w:hAnsi="Times New Roman" w:cs="Times New Roman"/>
          <w:b/>
          <w:sz w:val="26"/>
          <w:szCs w:val="26"/>
          <w:u w:val="single"/>
          <w:shd w:val="clear" w:color="auto" w:fill="FFFFFF"/>
        </w:rPr>
        <w:t>The Forms of Online Gender Based Violence</w:t>
      </w:r>
    </w:p>
    <w:p w:rsidR="00D34079" w:rsidRPr="00540E8A" w:rsidRDefault="0072044C" w:rsidP="00540E8A">
      <w:pPr>
        <w:jc w:val="both"/>
        <w:rPr>
          <w:rFonts w:ascii="Times New Roman" w:hAnsi="Times New Roman" w:cs="Times New Roman"/>
          <w:sz w:val="26"/>
          <w:szCs w:val="26"/>
          <w:shd w:val="clear" w:color="auto" w:fill="FFFFFF"/>
        </w:rPr>
      </w:pPr>
      <w:r w:rsidRPr="00540E8A">
        <w:rPr>
          <w:rFonts w:ascii="Times New Roman" w:hAnsi="Times New Roman" w:cs="Times New Roman"/>
          <w:sz w:val="26"/>
          <w:szCs w:val="26"/>
          <w:shd w:val="clear" w:color="auto" w:fill="FFFFFF"/>
          <w:lang w:val="en-GB"/>
        </w:rPr>
        <w:t xml:space="preserve">According to the Violence </w:t>
      </w:r>
      <w:proofErr w:type="gramStart"/>
      <w:r w:rsidRPr="00540E8A">
        <w:rPr>
          <w:rFonts w:ascii="Times New Roman" w:hAnsi="Times New Roman" w:cs="Times New Roman"/>
          <w:sz w:val="26"/>
          <w:szCs w:val="26"/>
          <w:shd w:val="clear" w:color="auto" w:fill="FFFFFF"/>
          <w:lang w:val="en-GB"/>
        </w:rPr>
        <w:t>Against</w:t>
      </w:r>
      <w:proofErr w:type="gramEnd"/>
      <w:r w:rsidRPr="00540E8A">
        <w:rPr>
          <w:rFonts w:ascii="Times New Roman" w:hAnsi="Times New Roman" w:cs="Times New Roman"/>
          <w:sz w:val="26"/>
          <w:szCs w:val="26"/>
          <w:shd w:val="clear" w:color="auto" w:fill="FFFFFF"/>
          <w:lang w:val="en-GB"/>
        </w:rPr>
        <w:t xml:space="preserve"> Persons Prohibition (VAPP) Act 2015, “violence means any act or attempted act, which causes or may cause any person physical, sexual, psychological, verbal, emotional or economic harm whether this occurs in private or public life, in peace time and in conflict situations.”</w:t>
      </w:r>
    </w:p>
    <w:p w:rsidR="00D34079" w:rsidRPr="00540E8A" w:rsidRDefault="00254EF9" w:rsidP="00540E8A">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In Nigeria violence</w:t>
      </w:r>
      <w:r w:rsidR="0072044C" w:rsidRPr="00540E8A">
        <w:rPr>
          <w:rFonts w:ascii="Times New Roman" w:hAnsi="Times New Roman" w:cs="Times New Roman"/>
          <w:sz w:val="26"/>
          <w:szCs w:val="26"/>
          <w:shd w:val="clear" w:color="auto" w:fill="FFFFFF"/>
          <w:lang w:val="en-GB"/>
        </w:rPr>
        <w:t xml:space="preserve"> against women remain prevalent as a result of the discriminatory and cultural norms and practices women experience in Nigeria.</w:t>
      </w:r>
    </w:p>
    <w:p w:rsidR="00540E8A" w:rsidRDefault="00254EF9" w:rsidP="00EB2F67">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Online gender based violence </w:t>
      </w:r>
      <w:r w:rsidR="0092283A">
        <w:rPr>
          <w:rFonts w:ascii="Times New Roman" w:hAnsi="Times New Roman" w:cs="Times New Roman"/>
          <w:sz w:val="26"/>
          <w:szCs w:val="26"/>
          <w:shd w:val="clear" w:color="auto" w:fill="FFFFFF"/>
        </w:rPr>
        <w:t xml:space="preserve">(OGBV) </w:t>
      </w:r>
      <w:r>
        <w:rPr>
          <w:rFonts w:ascii="Times New Roman" w:hAnsi="Times New Roman" w:cs="Times New Roman"/>
          <w:sz w:val="26"/>
          <w:szCs w:val="26"/>
          <w:shd w:val="clear" w:color="auto" w:fill="FFFFFF"/>
        </w:rPr>
        <w:t>take</w:t>
      </w:r>
      <w:r w:rsidR="0092283A">
        <w:rPr>
          <w:rFonts w:ascii="Times New Roman" w:hAnsi="Times New Roman" w:cs="Times New Roman"/>
          <w:sz w:val="26"/>
          <w:szCs w:val="26"/>
          <w:shd w:val="clear" w:color="auto" w:fill="FFFFFF"/>
        </w:rPr>
        <w:t>s</w:t>
      </w:r>
      <w:r>
        <w:rPr>
          <w:rFonts w:ascii="Times New Roman" w:hAnsi="Times New Roman" w:cs="Times New Roman"/>
          <w:sz w:val="26"/>
          <w:szCs w:val="26"/>
          <w:shd w:val="clear" w:color="auto" w:fill="FFFFFF"/>
        </w:rPr>
        <w:t xml:space="preserve"> different forms. These include:</w:t>
      </w:r>
    </w:p>
    <w:p w:rsidR="00540E8A" w:rsidRDefault="00540E8A" w:rsidP="00540E8A">
      <w:pPr>
        <w:pStyle w:val="ListParagraph"/>
        <w:jc w:val="both"/>
        <w:rPr>
          <w:rFonts w:ascii="Times New Roman" w:hAnsi="Times New Roman" w:cs="Times New Roman"/>
          <w:sz w:val="26"/>
          <w:szCs w:val="26"/>
          <w:shd w:val="clear" w:color="auto" w:fill="FFFFFF"/>
        </w:rPr>
      </w:pPr>
    </w:p>
    <w:p w:rsidR="00954397" w:rsidRPr="00D74B16" w:rsidRDefault="00954397" w:rsidP="008A64A3">
      <w:pPr>
        <w:pStyle w:val="ListParagraph"/>
        <w:numPr>
          <w:ilvl w:val="0"/>
          <w:numId w:val="2"/>
        </w:numPr>
        <w:jc w:val="both"/>
        <w:rPr>
          <w:rFonts w:ascii="Times New Roman" w:hAnsi="Times New Roman" w:cs="Times New Roman"/>
          <w:sz w:val="28"/>
          <w:szCs w:val="28"/>
        </w:rPr>
      </w:pPr>
      <w:r w:rsidRPr="00364F9E">
        <w:rPr>
          <w:rFonts w:ascii="Times New Roman" w:hAnsi="Times New Roman" w:cs="Times New Roman"/>
          <w:sz w:val="26"/>
          <w:szCs w:val="26"/>
          <w:u w:val="single"/>
          <w:shd w:val="clear" w:color="auto" w:fill="FFFFFF"/>
        </w:rPr>
        <w:t>Threats to life and physical assault:</w:t>
      </w:r>
      <w:r>
        <w:rPr>
          <w:rFonts w:ascii="Times New Roman" w:hAnsi="Times New Roman" w:cs="Times New Roman"/>
          <w:sz w:val="26"/>
          <w:szCs w:val="26"/>
          <w:shd w:val="clear" w:color="auto" w:fill="FFFFFF"/>
        </w:rPr>
        <w:t xml:space="preserve"> </w:t>
      </w:r>
      <w:r w:rsidR="0089521C">
        <w:rPr>
          <w:rFonts w:ascii="Times New Roman" w:hAnsi="Times New Roman" w:cs="Times New Roman"/>
          <w:sz w:val="26"/>
          <w:szCs w:val="26"/>
          <w:shd w:val="clear" w:color="auto" w:fill="FFFFFF"/>
        </w:rPr>
        <w:t>On 13</w:t>
      </w:r>
      <w:r w:rsidR="0089521C" w:rsidRPr="0089521C">
        <w:rPr>
          <w:rFonts w:ascii="Times New Roman" w:hAnsi="Times New Roman" w:cs="Times New Roman"/>
          <w:sz w:val="26"/>
          <w:szCs w:val="26"/>
          <w:shd w:val="clear" w:color="auto" w:fill="FFFFFF"/>
          <w:vertAlign w:val="superscript"/>
        </w:rPr>
        <w:t>th</w:t>
      </w:r>
      <w:r w:rsidR="0089521C">
        <w:rPr>
          <w:rFonts w:ascii="Times New Roman" w:hAnsi="Times New Roman" w:cs="Times New Roman"/>
          <w:sz w:val="26"/>
          <w:szCs w:val="26"/>
          <w:shd w:val="clear" w:color="auto" w:fill="FFFFFF"/>
        </w:rPr>
        <w:t xml:space="preserve"> May 2022, </w:t>
      </w:r>
      <w:r w:rsidR="0089521C">
        <w:rPr>
          <w:rFonts w:ascii="Times New Roman" w:hAnsi="Times New Roman" w:cs="Times New Roman"/>
          <w:sz w:val="28"/>
          <w:szCs w:val="28"/>
        </w:rPr>
        <w:t>a</w:t>
      </w:r>
      <w:r w:rsidR="0089521C" w:rsidRPr="009054BB">
        <w:rPr>
          <w:rFonts w:ascii="Times New Roman" w:hAnsi="Times New Roman" w:cs="Times New Roman"/>
          <w:sz w:val="28"/>
          <w:szCs w:val="28"/>
        </w:rPr>
        <w:t xml:space="preserve"> student of </w:t>
      </w:r>
      <w:proofErr w:type="spellStart"/>
      <w:r w:rsidR="0089521C" w:rsidRPr="009054BB">
        <w:rPr>
          <w:rFonts w:ascii="Times New Roman" w:hAnsi="Times New Roman" w:cs="Times New Roman"/>
          <w:sz w:val="28"/>
          <w:szCs w:val="28"/>
        </w:rPr>
        <w:t>Shehu</w:t>
      </w:r>
      <w:proofErr w:type="spellEnd"/>
      <w:r w:rsidR="0089521C" w:rsidRPr="009054BB">
        <w:rPr>
          <w:rFonts w:ascii="Times New Roman" w:hAnsi="Times New Roman" w:cs="Times New Roman"/>
          <w:sz w:val="28"/>
          <w:szCs w:val="28"/>
        </w:rPr>
        <w:t xml:space="preserve"> </w:t>
      </w:r>
      <w:proofErr w:type="spellStart"/>
      <w:r w:rsidR="0089521C" w:rsidRPr="009054BB">
        <w:rPr>
          <w:rFonts w:ascii="Times New Roman" w:hAnsi="Times New Roman" w:cs="Times New Roman"/>
          <w:sz w:val="28"/>
          <w:szCs w:val="28"/>
        </w:rPr>
        <w:t>Shagari</w:t>
      </w:r>
      <w:proofErr w:type="spellEnd"/>
      <w:r w:rsidR="0089521C" w:rsidRPr="009054BB">
        <w:rPr>
          <w:rFonts w:ascii="Times New Roman" w:hAnsi="Times New Roman" w:cs="Times New Roman"/>
          <w:sz w:val="28"/>
          <w:szCs w:val="28"/>
        </w:rPr>
        <w:t xml:space="preserve"> College of Education, </w:t>
      </w:r>
      <w:proofErr w:type="spellStart"/>
      <w:r w:rsidR="0089521C" w:rsidRPr="009054BB">
        <w:rPr>
          <w:rFonts w:ascii="Times New Roman" w:hAnsi="Times New Roman" w:cs="Times New Roman"/>
          <w:sz w:val="28"/>
          <w:szCs w:val="28"/>
        </w:rPr>
        <w:t>Sokoto</w:t>
      </w:r>
      <w:proofErr w:type="spellEnd"/>
      <w:r w:rsidR="0089521C">
        <w:rPr>
          <w:rFonts w:ascii="Times New Roman" w:hAnsi="Times New Roman" w:cs="Times New Roman"/>
          <w:sz w:val="28"/>
          <w:szCs w:val="28"/>
        </w:rPr>
        <w:t xml:space="preserve"> State in Nigeria was killed by a mob on school campus for alleged blasphemy against their </w:t>
      </w:r>
      <w:r w:rsidR="0089521C" w:rsidRPr="009054BB">
        <w:rPr>
          <w:rFonts w:ascii="Times New Roman" w:hAnsi="Times New Roman" w:cs="Times New Roman"/>
          <w:sz w:val="28"/>
          <w:szCs w:val="28"/>
        </w:rPr>
        <w:t>Holy Prophet Muhammad (SAW)</w:t>
      </w:r>
      <w:r w:rsidR="00EC4C9C">
        <w:rPr>
          <w:rFonts w:ascii="Times New Roman" w:hAnsi="Times New Roman" w:cs="Times New Roman"/>
          <w:sz w:val="28"/>
          <w:szCs w:val="28"/>
        </w:rPr>
        <w:t xml:space="preserve"> through a social media post. This </w:t>
      </w:r>
      <w:r w:rsidR="00F7387F">
        <w:rPr>
          <w:rFonts w:ascii="Times New Roman" w:hAnsi="Times New Roman" w:cs="Times New Roman"/>
          <w:sz w:val="28"/>
          <w:szCs w:val="28"/>
        </w:rPr>
        <w:t>post was published on the class</w:t>
      </w:r>
      <w:r w:rsidR="00EC4C9C">
        <w:rPr>
          <w:rFonts w:ascii="Times New Roman" w:hAnsi="Times New Roman" w:cs="Times New Roman"/>
          <w:sz w:val="28"/>
          <w:szCs w:val="28"/>
        </w:rPr>
        <w:t xml:space="preserve"> </w:t>
      </w:r>
      <w:proofErr w:type="spellStart"/>
      <w:r w:rsidR="00EC4C9C">
        <w:rPr>
          <w:rFonts w:ascii="Times New Roman" w:hAnsi="Times New Roman" w:cs="Times New Roman"/>
          <w:sz w:val="28"/>
          <w:szCs w:val="28"/>
        </w:rPr>
        <w:t>Whatsapp</w:t>
      </w:r>
      <w:proofErr w:type="spellEnd"/>
      <w:r w:rsidR="00EC4C9C">
        <w:rPr>
          <w:rFonts w:ascii="Times New Roman" w:hAnsi="Times New Roman" w:cs="Times New Roman"/>
          <w:sz w:val="28"/>
          <w:szCs w:val="28"/>
        </w:rPr>
        <w:t xml:space="preserve"> </w:t>
      </w:r>
      <w:r w:rsidR="00F7387F">
        <w:rPr>
          <w:rFonts w:ascii="Times New Roman" w:hAnsi="Times New Roman" w:cs="Times New Roman"/>
          <w:sz w:val="28"/>
          <w:szCs w:val="28"/>
        </w:rPr>
        <w:t>Platform.</w:t>
      </w:r>
      <w:r w:rsidR="00421A2D">
        <w:rPr>
          <w:rStyle w:val="FootnoteReference"/>
          <w:rFonts w:ascii="Times New Roman" w:hAnsi="Times New Roman" w:cs="Times New Roman"/>
          <w:sz w:val="28"/>
          <w:szCs w:val="28"/>
        </w:rPr>
        <w:footnoteReference w:id="10"/>
      </w:r>
      <w:r w:rsidR="00F7387F">
        <w:rPr>
          <w:rFonts w:ascii="Times New Roman" w:hAnsi="Times New Roman" w:cs="Times New Roman"/>
          <w:sz w:val="28"/>
          <w:szCs w:val="28"/>
        </w:rPr>
        <w:t xml:space="preserve"> </w:t>
      </w:r>
      <w:r w:rsidR="008A64A3">
        <w:rPr>
          <w:rFonts w:ascii="Times New Roman" w:hAnsi="Times New Roman" w:cs="Times New Roman"/>
          <w:sz w:val="28"/>
          <w:szCs w:val="28"/>
        </w:rPr>
        <w:t xml:space="preserve">Some women have reported that they had received threats to their lives and threat of physical assault for holding opinions over social media platforms. </w:t>
      </w:r>
      <w:r w:rsidRPr="00D74B16">
        <w:rPr>
          <w:rFonts w:ascii="Times New Roman" w:hAnsi="Times New Roman" w:cs="Times New Roman"/>
          <w:sz w:val="28"/>
          <w:szCs w:val="28"/>
        </w:rPr>
        <w:t xml:space="preserve">This </w:t>
      </w:r>
      <w:r w:rsidR="008A64A3" w:rsidRPr="00D74B16">
        <w:rPr>
          <w:rFonts w:ascii="Times New Roman" w:hAnsi="Times New Roman" w:cs="Times New Roman"/>
          <w:sz w:val="28"/>
          <w:szCs w:val="28"/>
        </w:rPr>
        <w:t>seem</w:t>
      </w:r>
      <w:r w:rsidR="00403FA9" w:rsidRPr="00D74B16">
        <w:rPr>
          <w:rFonts w:ascii="Times New Roman" w:hAnsi="Times New Roman" w:cs="Times New Roman"/>
          <w:sz w:val="28"/>
          <w:szCs w:val="28"/>
        </w:rPr>
        <w:t>s</w:t>
      </w:r>
      <w:r w:rsidR="008A64A3" w:rsidRPr="00D74B16">
        <w:rPr>
          <w:rFonts w:ascii="Times New Roman" w:hAnsi="Times New Roman" w:cs="Times New Roman"/>
          <w:sz w:val="28"/>
          <w:szCs w:val="28"/>
        </w:rPr>
        <w:t xml:space="preserve"> to be on the rampage.</w:t>
      </w:r>
      <w:r w:rsidRPr="00D74B16">
        <w:rPr>
          <w:rFonts w:ascii="Times New Roman" w:hAnsi="Times New Roman" w:cs="Times New Roman"/>
          <w:sz w:val="28"/>
          <w:szCs w:val="28"/>
        </w:rPr>
        <w:t xml:space="preserve"> </w:t>
      </w:r>
    </w:p>
    <w:p w:rsidR="00887BCD" w:rsidRDefault="00887BCD" w:rsidP="00887BCD">
      <w:pPr>
        <w:pStyle w:val="ListParagraph"/>
        <w:jc w:val="both"/>
        <w:rPr>
          <w:rFonts w:ascii="Times New Roman" w:hAnsi="Times New Roman" w:cs="Times New Roman"/>
          <w:sz w:val="26"/>
          <w:szCs w:val="26"/>
          <w:shd w:val="clear" w:color="auto" w:fill="FFFFFF"/>
        </w:rPr>
      </w:pPr>
    </w:p>
    <w:p w:rsidR="00887BCD" w:rsidRPr="008A64A3" w:rsidRDefault="00887BCD" w:rsidP="00887BCD">
      <w:pPr>
        <w:pStyle w:val="ListParagraph"/>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A blogger, </w:t>
      </w:r>
      <w:proofErr w:type="spellStart"/>
      <w:r w:rsidRPr="00C13221">
        <w:rPr>
          <w:rFonts w:ascii="Times New Roman" w:hAnsi="Times New Roman" w:cs="Times New Roman"/>
          <w:sz w:val="28"/>
          <w:szCs w:val="28"/>
        </w:rPr>
        <w:t>Ms</w:t>
      </w:r>
      <w:proofErr w:type="spellEnd"/>
      <w:r w:rsidRPr="00C13221">
        <w:rPr>
          <w:rFonts w:ascii="Times New Roman" w:hAnsi="Times New Roman" w:cs="Times New Roman"/>
          <w:sz w:val="28"/>
          <w:szCs w:val="28"/>
        </w:rPr>
        <w:t xml:space="preserve"> </w:t>
      </w:r>
      <w:proofErr w:type="spellStart"/>
      <w:r w:rsidRPr="00C13221">
        <w:rPr>
          <w:rFonts w:ascii="Times New Roman" w:hAnsi="Times New Roman" w:cs="Times New Roman"/>
          <w:sz w:val="28"/>
          <w:szCs w:val="28"/>
        </w:rPr>
        <w:t>Abimbola</w:t>
      </w:r>
      <w:proofErr w:type="spellEnd"/>
      <w:r w:rsidRPr="00C13221">
        <w:rPr>
          <w:rFonts w:ascii="Times New Roman" w:hAnsi="Times New Roman" w:cs="Times New Roman"/>
          <w:sz w:val="28"/>
          <w:szCs w:val="28"/>
        </w:rPr>
        <w:t xml:space="preserve"> </w:t>
      </w:r>
      <w:proofErr w:type="spellStart"/>
      <w:r w:rsidRPr="00C13221">
        <w:rPr>
          <w:rFonts w:ascii="Times New Roman" w:hAnsi="Times New Roman" w:cs="Times New Roman"/>
          <w:sz w:val="28"/>
          <w:szCs w:val="28"/>
        </w:rPr>
        <w:t>Olajumoke</w:t>
      </w:r>
      <w:proofErr w:type="spellEnd"/>
      <w:r w:rsidRPr="00C13221">
        <w:rPr>
          <w:rFonts w:ascii="Times New Roman" w:hAnsi="Times New Roman" w:cs="Times New Roman"/>
          <w:sz w:val="28"/>
          <w:szCs w:val="28"/>
        </w:rPr>
        <w:t xml:space="preserve"> </w:t>
      </w:r>
      <w:proofErr w:type="spellStart"/>
      <w:r w:rsidRPr="00C13221">
        <w:rPr>
          <w:rFonts w:ascii="Times New Roman" w:hAnsi="Times New Roman" w:cs="Times New Roman"/>
          <w:sz w:val="28"/>
          <w:szCs w:val="28"/>
        </w:rPr>
        <w:t>Olawumi</w:t>
      </w:r>
      <w:proofErr w:type="spellEnd"/>
      <w:r>
        <w:rPr>
          <w:rFonts w:ascii="Times New Roman" w:hAnsi="Times New Roman" w:cs="Times New Roman"/>
          <w:sz w:val="28"/>
          <w:szCs w:val="28"/>
        </w:rPr>
        <w:t>, on 5</w:t>
      </w:r>
      <w:r w:rsidRPr="00887BCD">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2022, raised an alarm that her life was being </w:t>
      </w:r>
      <w:r w:rsidR="000D6173">
        <w:rPr>
          <w:rFonts w:ascii="Times New Roman" w:hAnsi="Times New Roman" w:cs="Times New Roman"/>
          <w:sz w:val="28"/>
          <w:szCs w:val="28"/>
        </w:rPr>
        <w:t>threatened</w:t>
      </w:r>
      <w:r>
        <w:rPr>
          <w:rFonts w:ascii="Times New Roman" w:hAnsi="Times New Roman" w:cs="Times New Roman"/>
          <w:sz w:val="28"/>
          <w:szCs w:val="28"/>
        </w:rPr>
        <w:t xml:space="preserve"> by the wife of the Governor of </w:t>
      </w:r>
      <w:proofErr w:type="spellStart"/>
      <w:r>
        <w:rPr>
          <w:rFonts w:ascii="Times New Roman" w:hAnsi="Times New Roman" w:cs="Times New Roman"/>
          <w:sz w:val="28"/>
          <w:szCs w:val="28"/>
        </w:rPr>
        <w:t>Ekiti</w:t>
      </w:r>
      <w:proofErr w:type="spellEnd"/>
      <w:r>
        <w:rPr>
          <w:rFonts w:ascii="Times New Roman" w:hAnsi="Times New Roman" w:cs="Times New Roman"/>
          <w:sz w:val="28"/>
          <w:szCs w:val="28"/>
        </w:rPr>
        <w:t xml:space="preserve"> State, </w:t>
      </w:r>
      <w:r w:rsidRPr="00C13221">
        <w:rPr>
          <w:rFonts w:ascii="Times New Roman" w:hAnsi="Times New Roman" w:cs="Times New Roman"/>
          <w:sz w:val="28"/>
          <w:szCs w:val="28"/>
        </w:rPr>
        <w:t xml:space="preserve">Mrs. </w:t>
      </w:r>
      <w:proofErr w:type="spellStart"/>
      <w:r w:rsidRPr="00C13221">
        <w:rPr>
          <w:rFonts w:ascii="Times New Roman" w:hAnsi="Times New Roman" w:cs="Times New Roman"/>
          <w:sz w:val="28"/>
          <w:szCs w:val="28"/>
        </w:rPr>
        <w:t>Bisi</w:t>
      </w:r>
      <w:proofErr w:type="spellEnd"/>
      <w:r w:rsidRPr="00C13221">
        <w:rPr>
          <w:rFonts w:ascii="Times New Roman" w:hAnsi="Times New Roman" w:cs="Times New Roman"/>
          <w:sz w:val="28"/>
          <w:szCs w:val="28"/>
        </w:rPr>
        <w:t xml:space="preserve"> </w:t>
      </w:r>
      <w:proofErr w:type="spellStart"/>
      <w:r w:rsidRPr="00C13221">
        <w:rPr>
          <w:rFonts w:ascii="Times New Roman" w:hAnsi="Times New Roman" w:cs="Times New Roman"/>
          <w:sz w:val="28"/>
          <w:szCs w:val="28"/>
        </w:rPr>
        <w:t>Fayemi</w:t>
      </w:r>
      <w:proofErr w:type="spellEnd"/>
      <w:r w:rsidR="002B738C">
        <w:rPr>
          <w:rFonts w:ascii="Times New Roman" w:hAnsi="Times New Roman" w:cs="Times New Roman"/>
          <w:sz w:val="28"/>
          <w:szCs w:val="28"/>
        </w:rPr>
        <w:t xml:space="preserve">, over her Facebook post, where she alleged that the Governor’s wife </w:t>
      </w:r>
      <w:r w:rsidR="002B738C" w:rsidRPr="00C13221">
        <w:rPr>
          <w:rFonts w:ascii="Times New Roman" w:hAnsi="Times New Roman" w:cs="Times New Roman"/>
          <w:sz w:val="28"/>
          <w:szCs w:val="28"/>
        </w:rPr>
        <w:t>was arrested in Dubai in 2018 in connection with money laundering among other things.</w:t>
      </w:r>
      <w:r w:rsidR="009C280A">
        <w:rPr>
          <w:rFonts w:ascii="Times New Roman" w:hAnsi="Times New Roman" w:cs="Times New Roman"/>
          <w:sz w:val="28"/>
          <w:szCs w:val="28"/>
        </w:rPr>
        <w:t xml:space="preserve"> The blogger reported that she received several</w:t>
      </w:r>
      <w:r w:rsidR="009C280A" w:rsidRPr="00C13221">
        <w:rPr>
          <w:rFonts w:ascii="Times New Roman" w:hAnsi="Times New Roman" w:cs="Times New Roman"/>
          <w:sz w:val="28"/>
          <w:szCs w:val="28"/>
        </w:rPr>
        <w:t xml:space="preserve"> calls from strange numbers threatening her</w:t>
      </w:r>
      <w:r w:rsidR="009C280A">
        <w:rPr>
          <w:rFonts w:ascii="Times New Roman" w:hAnsi="Times New Roman" w:cs="Times New Roman"/>
          <w:sz w:val="28"/>
          <w:szCs w:val="28"/>
        </w:rPr>
        <w:t>.</w:t>
      </w:r>
      <w:r w:rsidR="009C280A">
        <w:rPr>
          <w:rStyle w:val="FootnoteReference"/>
          <w:rFonts w:ascii="Times New Roman" w:hAnsi="Times New Roman" w:cs="Times New Roman"/>
          <w:sz w:val="28"/>
          <w:szCs w:val="28"/>
        </w:rPr>
        <w:footnoteReference w:id="11"/>
      </w:r>
    </w:p>
    <w:p w:rsidR="00954397" w:rsidRDefault="00954397" w:rsidP="00954397">
      <w:pPr>
        <w:pStyle w:val="ListParagraph"/>
        <w:jc w:val="both"/>
        <w:rPr>
          <w:rFonts w:ascii="Times New Roman" w:hAnsi="Times New Roman" w:cs="Times New Roman"/>
          <w:sz w:val="26"/>
          <w:szCs w:val="26"/>
          <w:shd w:val="clear" w:color="auto" w:fill="FFFFFF"/>
        </w:rPr>
      </w:pPr>
    </w:p>
    <w:p w:rsidR="00ED7A81" w:rsidRDefault="004605D5" w:rsidP="00EB2F67">
      <w:pPr>
        <w:pStyle w:val="ListParagraph"/>
        <w:numPr>
          <w:ilvl w:val="0"/>
          <w:numId w:val="2"/>
        </w:numPr>
        <w:jc w:val="both"/>
        <w:rPr>
          <w:rFonts w:ascii="Times New Roman" w:hAnsi="Times New Roman" w:cs="Times New Roman"/>
          <w:sz w:val="26"/>
          <w:szCs w:val="26"/>
          <w:shd w:val="clear" w:color="auto" w:fill="FFFFFF"/>
        </w:rPr>
      </w:pPr>
      <w:r w:rsidRPr="00364F9E">
        <w:rPr>
          <w:rFonts w:ascii="Times New Roman" w:hAnsi="Times New Roman" w:cs="Times New Roman"/>
          <w:sz w:val="26"/>
          <w:szCs w:val="26"/>
          <w:u w:val="single"/>
          <w:shd w:val="clear" w:color="auto" w:fill="FFFFFF"/>
        </w:rPr>
        <w:t xml:space="preserve">Repression and gagging of </w:t>
      </w:r>
      <w:r w:rsidR="001D43CF" w:rsidRPr="00364F9E">
        <w:rPr>
          <w:rFonts w:ascii="Times New Roman" w:hAnsi="Times New Roman" w:cs="Times New Roman"/>
          <w:sz w:val="26"/>
          <w:szCs w:val="26"/>
          <w:u w:val="single"/>
          <w:shd w:val="clear" w:color="auto" w:fill="FFFFFF"/>
        </w:rPr>
        <w:t xml:space="preserve">the </w:t>
      </w:r>
      <w:r w:rsidRPr="00364F9E">
        <w:rPr>
          <w:rFonts w:ascii="Times New Roman" w:hAnsi="Times New Roman" w:cs="Times New Roman"/>
          <w:sz w:val="26"/>
          <w:szCs w:val="26"/>
          <w:u w:val="single"/>
          <w:shd w:val="clear" w:color="auto" w:fill="FFFFFF"/>
        </w:rPr>
        <w:t>right</w:t>
      </w:r>
      <w:r w:rsidR="0089521C" w:rsidRPr="00364F9E">
        <w:rPr>
          <w:rFonts w:ascii="Times New Roman" w:hAnsi="Times New Roman" w:cs="Times New Roman"/>
          <w:sz w:val="26"/>
          <w:szCs w:val="26"/>
          <w:u w:val="single"/>
          <w:shd w:val="clear" w:color="auto" w:fill="FFFFFF"/>
        </w:rPr>
        <w:t xml:space="preserve"> to i</w:t>
      </w:r>
      <w:r w:rsidR="00A0602A" w:rsidRPr="00364F9E">
        <w:rPr>
          <w:rFonts w:ascii="Times New Roman" w:hAnsi="Times New Roman" w:cs="Times New Roman"/>
          <w:sz w:val="26"/>
          <w:szCs w:val="26"/>
          <w:u w:val="single"/>
          <w:shd w:val="clear" w:color="auto" w:fill="FFFFFF"/>
        </w:rPr>
        <w:t>mpart information, that is, online censorship:</w:t>
      </w:r>
      <w:r w:rsidR="00A0602A">
        <w:rPr>
          <w:rFonts w:ascii="Times New Roman" w:hAnsi="Times New Roman" w:cs="Times New Roman"/>
          <w:sz w:val="26"/>
          <w:szCs w:val="26"/>
          <w:shd w:val="clear" w:color="auto" w:fill="FFFFFF"/>
        </w:rPr>
        <w:t xml:space="preserve"> </w:t>
      </w:r>
      <w:r w:rsidR="007C40BE">
        <w:rPr>
          <w:rFonts w:ascii="Times New Roman" w:hAnsi="Times New Roman" w:cs="Times New Roman"/>
          <w:sz w:val="26"/>
          <w:szCs w:val="26"/>
          <w:shd w:val="clear" w:color="auto" w:fill="FFFFFF"/>
        </w:rPr>
        <w:t xml:space="preserve">A female journalist in Abuja (anonymous) informed me that she had received several </w:t>
      </w:r>
      <w:proofErr w:type="spellStart"/>
      <w:r w:rsidR="007C40BE">
        <w:rPr>
          <w:rFonts w:ascii="Times New Roman" w:hAnsi="Times New Roman" w:cs="Times New Roman"/>
          <w:sz w:val="26"/>
          <w:szCs w:val="26"/>
          <w:shd w:val="clear" w:color="auto" w:fill="FFFFFF"/>
        </w:rPr>
        <w:t>WhatsApp</w:t>
      </w:r>
      <w:proofErr w:type="spellEnd"/>
      <w:r w:rsidR="007C40BE">
        <w:rPr>
          <w:rFonts w:ascii="Times New Roman" w:hAnsi="Times New Roman" w:cs="Times New Roman"/>
          <w:sz w:val="26"/>
          <w:szCs w:val="26"/>
          <w:shd w:val="clear" w:color="auto" w:fill="FFFFFF"/>
        </w:rPr>
        <w:t xml:space="preserve"> threats</w:t>
      </w:r>
      <w:r w:rsidR="00985AD2">
        <w:rPr>
          <w:rFonts w:ascii="Times New Roman" w:hAnsi="Times New Roman" w:cs="Times New Roman"/>
          <w:sz w:val="26"/>
          <w:szCs w:val="26"/>
          <w:shd w:val="clear" w:color="auto" w:fill="FFFFFF"/>
        </w:rPr>
        <w:t>, calls and messages</w:t>
      </w:r>
      <w:r w:rsidR="007C40BE">
        <w:rPr>
          <w:rFonts w:ascii="Times New Roman" w:hAnsi="Times New Roman" w:cs="Times New Roman"/>
          <w:sz w:val="26"/>
          <w:szCs w:val="26"/>
          <w:shd w:val="clear" w:color="auto" w:fill="FFFFFF"/>
        </w:rPr>
        <w:t xml:space="preserve"> over reports in an online news media. </w:t>
      </w:r>
      <w:r w:rsidR="00985AD2">
        <w:rPr>
          <w:rFonts w:ascii="Times New Roman" w:hAnsi="Times New Roman" w:cs="Times New Roman"/>
          <w:sz w:val="26"/>
          <w:szCs w:val="26"/>
          <w:shd w:val="clear" w:color="auto" w:fill="FFFFFF"/>
        </w:rPr>
        <w:t xml:space="preserve">She stated that in her bid to trace one of the phone numbers through the </w:t>
      </w:r>
      <w:proofErr w:type="spellStart"/>
      <w:r w:rsidR="00985AD2">
        <w:rPr>
          <w:rFonts w:ascii="Times New Roman" w:hAnsi="Times New Roman" w:cs="Times New Roman"/>
          <w:sz w:val="26"/>
          <w:szCs w:val="26"/>
          <w:shd w:val="clear" w:color="auto" w:fill="FFFFFF"/>
        </w:rPr>
        <w:t>Truecaller</w:t>
      </w:r>
      <w:proofErr w:type="spellEnd"/>
      <w:r w:rsidR="00985AD2">
        <w:rPr>
          <w:rFonts w:ascii="Times New Roman" w:hAnsi="Times New Roman" w:cs="Times New Roman"/>
          <w:sz w:val="26"/>
          <w:szCs w:val="26"/>
          <w:shd w:val="clear" w:color="auto" w:fill="FFFFFF"/>
        </w:rPr>
        <w:t xml:space="preserve"> App, she saw that the name was stored as </w:t>
      </w:r>
      <w:r w:rsidR="00985AD2" w:rsidRPr="00985AD2">
        <w:rPr>
          <w:rFonts w:ascii="Times New Roman" w:hAnsi="Times New Roman" w:cs="Times New Roman"/>
          <w:b/>
          <w:sz w:val="26"/>
          <w:szCs w:val="26"/>
          <w:shd w:val="clear" w:color="auto" w:fill="FFFFFF"/>
        </w:rPr>
        <w:t>Ritual Blood Drinkers</w:t>
      </w:r>
      <w:r w:rsidR="00985AD2">
        <w:rPr>
          <w:rFonts w:ascii="Times New Roman" w:hAnsi="Times New Roman" w:cs="Times New Roman"/>
          <w:b/>
          <w:sz w:val="26"/>
          <w:szCs w:val="26"/>
          <w:shd w:val="clear" w:color="auto" w:fill="FFFFFF"/>
        </w:rPr>
        <w:t>.</w:t>
      </w:r>
      <w:r w:rsidR="006528D3">
        <w:rPr>
          <w:rFonts w:ascii="Times New Roman" w:hAnsi="Times New Roman" w:cs="Times New Roman"/>
          <w:b/>
          <w:sz w:val="26"/>
          <w:szCs w:val="26"/>
          <w:shd w:val="clear" w:color="auto" w:fill="FFFFFF"/>
        </w:rPr>
        <w:t xml:space="preserve"> </w:t>
      </w:r>
    </w:p>
    <w:p w:rsidR="00ED7A81" w:rsidRDefault="005C32D9" w:rsidP="00ED7A81">
      <w:pPr>
        <w:pStyle w:val="ListParagraph"/>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These threats were undoubtedly to cause her to be afraid and stop reporting news.</w:t>
      </w:r>
    </w:p>
    <w:p w:rsidR="005C32D9" w:rsidRDefault="005C32D9" w:rsidP="00ED7A81">
      <w:pPr>
        <w:pStyle w:val="ListParagraph"/>
        <w:jc w:val="both"/>
        <w:rPr>
          <w:rFonts w:ascii="Times New Roman" w:hAnsi="Times New Roman" w:cs="Times New Roman"/>
          <w:sz w:val="26"/>
          <w:szCs w:val="26"/>
          <w:shd w:val="clear" w:color="auto" w:fill="FFFFFF"/>
        </w:rPr>
      </w:pPr>
    </w:p>
    <w:p w:rsidR="00E62C14" w:rsidRPr="00364F9E" w:rsidRDefault="004605D5" w:rsidP="00EB2F67">
      <w:pPr>
        <w:pStyle w:val="ListParagraph"/>
        <w:numPr>
          <w:ilvl w:val="0"/>
          <w:numId w:val="2"/>
        </w:numPr>
        <w:jc w:val="both"/>
        <w:rPr>
          <w:rFonts w:ascii="Times New Roman" w:hAnsi="Times New Roman" w:cs="Times New Roman"/>
          <w:sz w:val="26"/>
          <w:szCs w:val="26"/>
          <w:u w:val="single"/>
          <w:shd w:val="clear" w:color="auto" w:fill="FFFFFF"/>
        </w:rPr>
      </w:pPr>
      <w:r w:rsidRPr="00364F9E">
        <w:rPr>
          <w:rFonts w:ascii="Times New Roman" w:hAnsi="Times New Roman" w:cs="Times New Roman"/>
          <w:sz w:val="26"/>
          <w:szCs w:val="26"/>
          <w:u w:val="single"/>
          <w:shd w:val="clear" w:color="auto" w:fill="FFFFFF"/>
        </w:rPr>
        <w:t xml:space="preserve">The </w:t>
      </w:r>
      <w:r w:rsidR="00E62C14" w:rsidRPr="00364F9E">
        <w:rPr>
          <w:rFonts w:ascii="Times New Roman" w:hAnsi="Times New Roman" w:cs="Times New Roman"/>
          <w:sz w:val="26"/>
          <w:szCs w:val="26"/>
          <w:u w:val="single"/>
          <w:shd w:val="clear" w:color="auto" w:fill="FFFFFF"/>
        </w:rPr>
        <w:t>Release of intimate videos</w:t>
      </w:r>
      <w:r w:rsidR="003A083D" w:rsidRPr="00364F9E">
        <w:rPr>
          <w:rFonts w:ascii="Times New Roman" w:hAnsi="Times New Roman" w:cs="Times New Roman"/>
          <w:sz w:val="26"/>
          <w:szCs w:val="26"/>
          <w:u w:val="single"/>
          <w:shd w:val="clear" w:color="auto" w:fill="FFFFFF"/>
        </w:rPr>
        <w:t>:</w:t>
      </w:r>
    </w:p>
    <w:p w:rsidR="00182BEC" w:rsidRPr="0078481C" w:rsidRDefault="003A083D" w:rsidP="0078481C">
      <w:pPr>
        <w:ind w:left="72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One </w:t>
      </w:r>
      <w:r w:rsidR="008A767A">
        <w:rPr>
          <w:rFonts w:ascii="Times New Roman" w:hAnsi="Times New Roman" w:cs="Times New Roman"/>
          <w:sz w:val="26"/>
          <w:szCs w:val="26"/>
          <w:shd w:val="clear" w:color="auto" w:fill="FFFFFF"/>
        </w:rPr>
        <w:t xml:space="preserve">form that seems to get </w:t>
      </w:r>
      <w:r w:rsidR="00CD4F48">
        <w:rPr>
          <w:rFonts w:ascii="Times New Roman" w:hAnsi="Times New Roman" w:cs="Times New Roman"/>
          <w:sz w:val="26"/>
          <w:szCs w:val="26"/>
          <w:shd w:val="clear" w:color="auto" w:fill="FFFFFF"/>
        </w:rPr>
        <w:t>young</w:t>
      </w:r>
      <w:r w:rsidR="008A767A">
        <w:rPr>
          <w:rFonts w:ascii="Times New Roman" w:hAnsi="Times New Roman" w:cs="Times New Roman"/>
          <w:sz w:val="26"/>
          <w:szCs w:val="26"/>
          <w:shd w:val="clear" w:color="auto" w:fill="FFFFFF"/>
        </w:rPr>
        <w:t xml:space="preserve"> and old men</w:t>
      </w:r>
      <w:r w:rsidR="00CD4F48">
        <w:rPr>
          <w:rFonts w:ascii="Times New Roman" w:hAnsi="Times New Roman" w:cs="Times New Roman"/>
          <w:sz w:val="26"/>
          <w:szCs w:val="26"/>
          <w:shd w:val="clear" w:color="auto" w:fill="FFFFFF"/>
        </w:rPr>
        <w:t xml:space="preserve"> internet </w:t>
      </w:r>
      <w:r w:rsidR="003D0E92">
        <w:rPr>
          <w:rFonts w:ascii="Times New Roman" w:hAnsi="Times New Roman" w:cs="Times New Roman"/>
          <w:sz w:val="26"/>
          <w:szCs w:val="26"/>
          <w:shd w:val="clear" w:color="auto" w:fill="FFFFFF"/>
        </w:rPr>
        <w:t xml:space="preserve">users </w:t>
      </w:r>
      <w:r w:rsidR="00CD4F48">
        <w:rPr>
          <w:rFonts w:ascii="Times New Roman" w:hAnsi="Times New Roman" w:cs="Times New Roman"/>
          <w:sz w:val="26"/>
          <w:szCs w:val="26"/>
          <w:shd w:val="clear" w:color="auto" w:fill="FFFFFF"/>
        </w:rPr>
        <w:t>riled up is the release of inti</w:t>
      </w:r>
      <w:r w:rsidR="00A6112E">
        <w:rPr>
          <w:rFonts w:ascii="Times New Roman" w:hAnsi="Times New Roman" w:cs="Times New Roman"/>
          <w:sz w:val="26"/>
          <w:szCs w:val="26"/>
          <w:shd w:val="clear" w:color="auto" w:fill="FFFFFF"/>
        </w:rPr>
        <w:t>mate videos. In fact, the perpe</w:t>
      </w:r>
      <w:r w:rsidR="00CD4F48">
        <w:rPr>
          <w:rFonts w:ascii="Times New Roman" w:hAnsi="Times New Roman" w:cs="Times New Roman"/>
          <w:sz w:val="26"/>
          <w:szCs w:val="26"/>
          <w:shd w:val="clear" w:color="auto" w:fill="FFFFFF"/>
        </w:rPr>
        <w:t>tra</w:t>
      </w:r>
      <w:r w:rsidR="00A6112E">
        <w:rPr>
          <w:rFonts w:ascii="Times New Roman" w:hAnsi="Times New Roman" w:cs="Times New Roman"/>
          <w:sz w:val="26"/>
          <w:szCs w:val="26"/>
          <w:shd w:val="clear" w:color="auto" w:fill="FFFFFF"/>
        </w:rPr>
        <w:t>tors use this as a form of prow</w:t>
      </w:r>
      <w:r w:rsidR="00CD4F48">
        <w:rPr>
          <w:rFonts w:ascii="Times New Roman" w:hAnsi="Times New Roman" w:cs="Times New Roman"/>
          <w:sz w:val="26"/>
          <w:szCs w:val="26"/>
          <w:shd w:val="clear" w:color="auto" w:fill="FFFFFF"/>
        </w:rPr>
        <w:t>ess, to show their</w:t>
      </w:r>
      <w:r w:rsidR="00D443C5">
        <w:rPr>
          <w:rFonts w:ascii="Times New Roman" w:hAnsi="Times New Roman" w:cs="Times New Roman"/>
          <w:sz w:val="26"/>
          <w:szCs w:val="26"/>
          <w:shd w:val="clear" w:color="auto" w:fill="FFFFFF"/>
        </w:rPr>
        <w:t xml:space="preserve"> sexual skills. For example, </w:t>
      </w:r>
      <w:proofErr w:type="spellStart"/>
      <w:r w:rsidR="00D443C5">
        <w:rPr>
          <w:rFonts w:ascii="Times New Roman" w:hAnsi="Times New Roman" w:cs="Times New Roman"/>
          <w:sz w:val="26"/>
          <w:szCs w:val="26"/>
          <w:shd w:val="clear" w:color="auto" w:fill="FFFFFF"/>
        </w:rPr>
        <w:t>Ox</w:t>
      </w:r>
      <w:r w:rsidR="00CD4F48">
        <w:rPr>
          <w:rFonts w:ascii="Times New Roman" w:hAnsi="Times New Roman" w:cs="Times New Roman"/>
          <w:sz w:val="26"/>
          <w:szCs w:val="26"/>
          <w:shd w:val="clear" w:color="auto" w:fill="FFFFFF"/>
        </w:rPr>
        <w:t>lade</w:t>
      </w:r>
      <w:proofErr w:type="spellEnd"/>
      <w:r w:rsidR="00CD4F48">
        <w:rPr>
          <w:rFonts w:ascii="Times New Roman" w:hAnsi="Times New Roman" w:cs="Times New Roman"/>
          <w:sz w:val="26"/>
          <w:szCs w:val="26"/>
          <w:shd w:val="clear" w:color="auto" w:fill="FFFFFF"/>
        </w:rPr>
        <w:t xml:space="preserve"> a popular </w:t>
      </w:r>
      <w:r w:rsidR="00182BEC">
        <w:rPr>
          <w:rFonts w:ascii="Times New Roman" w:hAnsi="Times New Roman" w:cs="Times New Roman"/>
          <w:sz w:val="26"/>
          <w:szCs w:val="26"/>
          <w:shd w:val="clear" w:color="auto" w:fill="FFFFFF"/>
        </w:rPr>
        <w:t>Nigerian singer release</w:t>
      </w:r>
      <w:r w:rsidR="00360AC9">
        <w:rPr>
          <w:rFonts w:ascii="Times New Roman" w:hAnsi="Times New Roman" w:cs="Times New Roman"/>
          <w:sz w:val="26"/>
          <w:szCs w:val="26"/>
          <w:shd w:val="clear" w:color="auto" w:fill="FFFFFF"/>
        </w:rPr>
        <w:t>d</w:t>
      </w:r>
      <w:r w:rsidR="00182BEC">
        <w:rPr>
          <w:rFonts w:ascii="Times New Roman" w:hAnsi="Times New Roman" w:cs="Times New Roman"/>
          <w:sz w:val="26"/>
          <w:szCs w:val="26"/>
          <w:shd w:val="clear" w:color="auto" w:fill="FFFFFF"/>
        </w:rPr>
        <w:t xml:space="preserve"> his sex tape on social media which caused mixed reactions that led the lady involved to be disowned by her parents.</w:t>
      </w:r>
      <w:r w:rsidR="00182BEC">
        <w:rPr>
          <w:rStyle w:val="FootnoteReference"/>
          <w:rFonts w:ascii="Times New Roman" w:hAnsi="Times New Roman" w:cs="Times New Roman"/>
          <w:sz w:val="26"/>
          <w:szCs w:val="26"/>
          <w:shd w:val="clear" w:color="auto" w:fill="FFFFFF"/>
        </w:rPr>
        <w:footnoteReference w:id="12"/>
      </w:r>
      <w:r w:rsidR="00360AC9">
        <w:rPr>
          <w:rFonts w:ascii="Times New Roman" w:hAnsi="Times New Roman" w:cs="Times New Roman"/>
          <w:sz w:val="26"/>
          <w:szCs w:val="26"/>
          <w:shd w:val="clear" w:color="auto" w:fill="FFFFFF"/>
        </w:rPr>
        <w:t xml:space="preserve"> Although the lady involved got a </w:t>
      </w:r>
      <w:proofErr w:type="spellStart"/>
      <w:r w:rsidR="00360AC9">
        <w:rPr>
          <w:rFonts w:ascii="Times New Roman" w:hAnsi="Times New Roman" w:cs="Times New Roman"/>
          <w:sz w:val="26"/>
          <w:szCs w:val="26"/>
          <w:shd w:val="clear" w:color="auto" w:fill="FFFFFF"/>
        </w:rPr>
        <w:t>favourable</w:t>
      </w:r>
      <w:proofErr w:type="spellEnd"/>
      <w:r w:rsidR="00360AC9">
        <w:rPr>
          <w:rFonts w:ascii="Times New Roman" w:hAnsi="Times New Roman" w:cs="Times New Roman"/>
          <w:sz w:val="26"/>
          <w:szCs w:val="26"/>
          <w:shd w:val="clear" w:color="auto" w:fill="FFFFFF"/>
        </w:rPr>
        <w:t xml:space="preserve"> </w:t>
      </w:r>
      <w:r w:rsidR="00F82700">
        <w:rPr>
          <w:rFonts w:ascii="Times New Roman" w:hAnsi="Times New Roman" w:cs="Times New Roman"/>
          <w:sz w:val="26"/>
          <w:szCs w:val="26"/>
          <w:shd w:val="clear" w:color="auto" w:fill="FFFFFF"/>
        </w:rPr>
        <w:t>Judgement</w:t>
      </w:r>
      <w:r w:rsidR="0075786A">
        <w:rPr>
          <w:rStyle w:val="FootnoteReference"/>
          <w:rFonts w:ascii="Times New Roman" w:hAnsi="Times New Roman" w:cs="Times New Roman"/>
          <w:sz w:val="26"/>
          <w:szCs w:val="26"/>
          <w:shd w:val="clear" w:color="auto" w:fill="FFFFFF"/>
        </w:rPr>
        <w:footnoteReference w:id="13"/>
      </w:r>
      <w:r w:rsidR="00360AC9">
        <w:rPr>
          <w:rFonts w:ascii="Times New Roman" w:hAnsi="Times New Roman" w:cs="Times New Roman"/>
          <w:sz w:val="26"/>
          <w:szCs w:val="26"/>
          <w:shd w:val="clear" w:color="auto" w:fill="FFFFFF"/>
        </w:rPr>
        <w:t xml:space="preserve">, many cases have not been litigated, mainly due to avoiding stigmatization and shaming. </w:t>
      </w:r>
      <w:r w:rsidR="00D4328B">
        <w:rPr>
          <w:rFonts w:ascii="Times New Roman" w:hAnsi="Times New Roman" w:cs="Times New Roman"/>
          <w:sz w:val="26"/>
          <w:szCs w:val="26"/>
          <w:shd w:val="clear" w:color="auto" w:fill="FFFFFF"/>
        </w:rPr>
        <w:t xml:space="preserve">Other cases are those of </w:t>
      </w:r>
      <w:r w:rsidR="00554F38">
        <w:rPr>
          <w:rFonts w:ascii="Times New Roman" w:hAnsi="Times New Roman" w:cs="Times New Roman"/>
          <w:sz w:val="26"/>
          <w:szCs w:val="26"/>
          <w:shd w:val="clear" w:color="auto" w:fill="FFFFFF"/>
        </w:rPr>
        <w:t xml:space="preserve">popular musician, </w:t>
      </w:r>
      <w:proofErr w:type="spellStart"/>
      <w:r w:rsidR="00554F38">
        <w:rPr>
          <w:rFonts w:ascii="Times New Roman" w:hAnsi="Times New Roman" w:cs="Times New Roman"/>
          <w:sz w:val="26"/>
          <w:szCs w:val="26"/>
          <w:shd w:val="clear" w:color="auto" w:fill="FFFFFF"/>
        </w:rPr>
        <w:t>Tiwa</w:t>
      </w:r>
      <w:proofErr w:type="spellEnd"/>
      <w:r w:rsidR="00554F38">
        <w:rPr>
          <w:rFonts w:ascii="Times New Roman" w:hAnsi="Times New Roman" w:cs="Times New Roman"/>
          <w:sz w:val="26"/>
          <w:szCs w:val="26"/>
          <w:shd w:val="clear" w:color="auto" w:fill="FFFFFF"/>
        </w:rPr>
        <w:t xml:space="preserve"> Savage</w:t>
      </w:r>
      <w:r w:rsidR="00554F38">
        <w:rPr>
          <w:rStyle w:val="FootnoteReference"/>
          <w:rFonts w:ascii="Times New Roman" w:hAnsi="Times New Roman" w:cs="Times New Roman"/>
          <w:sz w:val="26"/>
          <w:szCs w:val="26"/>
          <w:shd w:val="clear" w:color="auto" w:fill="FFFFFF"/>
        </w:rPr>
        <w:footnoteReference w:id="14"/>
      </w:r>
      <w:r w:rsidR="003364D6">
        <w:rPr>
          <w:rFonts w:ascii="Times New Roman" w:hAnsi="Times New Roman" w:cs="Times New Roman"/>
          <w:sz w:val="26"/>
          <w:szCs w:val="26"/>
          <w:shd w:val="clear" w:color="auto" w:fill="FFFFFF"/>
        </w:rPr>
        <w:t xml:space="preserve"> and Empress </w:t>
      </w:r>
      <w:proofErr w:type="spellStart"/>
      <w:r w:rsidR="003364D6">
        <w:rPr>
          <w:rFonts w:ascii="Times New Roman" w:hAnsi="Times New Roman" w:cs="Times New Roman"/>
          <w:sz w:val="26"/>
          <w:szCs w:val="26"/>
          <w:shd w:val="clear" w:color="auto" w:fill="FFFFFF"/>
        </w:rPr>
        <w:t>Njamah</w:t>
      </w:r>
      <w:proofErr w:type="spellEnd"/>
      <w:r w:rsidR="003364D6">
        <w:rPr>
          <w:rStyle w:val="FootnoteReference"/>
          <w:rFonts w:ascii="Times New Roman" w:hAnsi="Times New Roman" w:cs="Times New Roman"/>
          <w:sz w:val="26"/>
          <w:szCs w:val="26"/>
          <w:shd w:val="clear" w:color="auto" w:fill="FFFFFF"/>
        </w:rPr>
        <w:footnoteReference w:id="15"/>
      </w:r>
      <w:r w:rsidR="003364D6">
        <w:rPr>
          <w:rFonts w:ascii="Times New Roman" w:hAnsi="Times New Roman" w:cs="Times New Roman"/>
          <w:sz w:val="26"/>
          <w:szCs w:val="26"/>
          <w:shd w:val="clear" w:color="auto" w:fill="FFFFFF"/>
        </w:rPr>
        <w:t xml:space="preserve"> </w:t>
      </w:r>
    </w:p>
    <w:p w:rsidR="001E12D5" w:rsidRDefault="00D443C5" w:rsidP="001E12D5">
      <w:pPr>
        <w:pStyle w:val="ListParagraph"/>
        <w:numPr>
          <w:ilvl w:val="0"/>
          <w:numId w:val="2"/>
        </w:numPr>
        <w:jc w:val="both"/>
        <w:rPr>
          <w:rFonts w:ascii="Times New Roman" w:hAnsi="Times New Roman" w:cs="Times New Roman"/>
          <w:sz w:val="26"/>
          <w:szCs w:val="26"/>
        </w:rPr>
      </w:pPr>
      <w:r w:rsidRPr="00815BF9">
        <w:rPr>
          <w:rFonts w:ascii="Times New Roman" w:hAnsi="Times New Roman" w:cs="Times New Roman"/>
          <w:sz w:val="26"/>
          <w:szCs w:val="26"/>
          <w:u w:val="single"/>
          <w:shd w:val="clear" w:color="auto" w:fill="FFFFFF"/>
        </w:rPr>
        <w:t>Throwing shades and spreading of negative narratives</w:t>
      </w:r>
      <w:r w:rsidR="00C932B9" w:rsidRPr="00815BF9">
        <w:rPr>
          <w:rFonts w:ascii="Times New Roman" w:hAnsi="Times New Roman" w:cs="Times New Roman"/>
          <w:sz w:val="26"/>
          <w:szCs w:val="26"/>
          <w:u w:val="single"/>
          <w:shd w:val="clear" w:color="auto" w:fill="FFFFFF"/>
        </w:rPr>
        <w:t>:</w:t>
      </w:r>
      <w:r w:rsidR="00824E0A">
        <w:rPr>
          <w:rFonts w:ascii="Times New Roman" w:hAnsi="Times New Roman" w:cs="Times New Roman"/>
          <w:sz w:val="26"/>
          <w:szCs w:val="26"/>
          <w:shd w:val="clear" w:color="auto" w:fill="FFFFFF"/>
        </w:rPr>
        <w:t xml:space="preserve"> </w:t>
      </w:r>
      <w:r w:rsidR="001E12D5" w:rsidRPr="00C62C23">
        <w:rPr>
          <w:rFonts w:ascii="Times New Roman" w:hAnsi="Times New Roman" w:cs="Times New Roman"/>
          <w:sz w:val="26"/>
          <w:szCs w:val="26"/>
        </w:rPr>
        <w:t xml:space="preserve">In a bid to attract followers, content creators feed on offline biases and narratives and emphasize them through their handles. This often pulls </w:t>
      </w:r>
      <w:r w:rsidR="001E12D5">
        <w:rPr>
          <w:rFonts w:ascii="Times New Roman" w:hAnsi="Times New Roman" w:cs="Times New Roman"/>
          <w:sz w:val="26"/>
          <w:szCs w:val="26"/>
        </w:rPr>
        <w:t>a lot of crowd</w:t>
      </w:r>
      <w:r w:rsidR="001E12D5" w:rsidRPr="00C62C23">
        <w:rPr>
          <w:rFonts w:ascii="Times New Roman" w:hAnsi="Times New Roman" w:cs="Times New Roman"/>
          <w:sz w:val="26"/>
          <w:szCs w:val="26"/>
        </w:rPr>
        <w:t xml:space="preserve"> and followers and usually</w:t>
      </w:r>
      <w:r w:rsidR="001E12D5">
        <w:rPr>
          <w:rFonts w:ascii="Times New Roman" w:hAnsi="Times New Roman" w:cs="Times New Roman"/>
          <w:sz w:val="26"/>
          <w:szCs w:val="26"/>
        </w:rPr>
        <w:t>,</w:t>
      </w:r>
      <w:r w:rsidR="001E12D5" w:rsidRPr="00C62C23">
        <w:rPr>
          <w:rFonts w:ascii="Times New Roman" w:hAnsi="Times New Roman" w:cs="Times New Roman"/>
          <w:sz w:val="26"/>
          <w:szCs w:val="26"/>
        </w:rPr>
        <w:t xml:space="preserve"> </w:t>
      </w:r>
      <w:r w:rsidR="001E12D5">
        <w:rPr>
          <w:rFonts w:ascii="Times New Roman" w:hAnsi="Times New Roman" w:cs="Times New Roman"/>
          <w:sz w:val="26"/>
          <w:szCs w:val="26"/>
        </w:rPr>
        <w:t>a majority of</w:t>
      </w:r>
      <w:r w:rsidR="001E12D5" w:rsidRPr="00C62C23">
        <w:rPr>
          <w:rFonts w:ascii="Times New Roman" w:hAnsi="Times New Roman" w:cs="Times New Roman"/>
          <w:sz w:val="26"/>
          <w:szCs w:val="26"/>
        </w:rPr>
        <w:t xml:space="preserve"> men who desire boosting their egos and confirmation of their offline </w:t>
      </w:r>
      <w:r w:rsidR="001E12D5">
        <w:rPr>
          <w:rFonts w:ascii="Times New Roman" w:hAnsi="Times New Roman" w:cs="Times New Roman"/>
          <w:sz w:val="26"/>
          <w:szCs w:val="26"/>
        </w:rPr>
        <w:t>sexism and violence against women</w:t>
      </w:r>
      <w:r w:rsidR="001E12D5" w:rsidRPr="00C62C23">
        <w:rPr>
          <w:rFonts w:ascii="Times New Roman" w:hAnsi="Times New Roman" w:cs="Times New Roman"/>
          <w:sz w:val="26"/>
          <w:szCs w:val="26"/>
        </w:rPr>
        <w:t xml:space="preserve">. </w:t>
      </w:r>
    </w:p>
    <w:p w:rsidR="001D5A36" w:rsidRPr="0052645B" w:rsidRDefault="001D5A36" w:rsidP="001D5A36">
      <w:pPr>
        <w:pStyle w:val="ListParagraph"/>
        <w:jc w:val="both"/>
        <w:rPr>
          <w:rFonts w:ascii="Times New Roman" w:hAnsi="Times New Roman" w:cs="Times New Roman"/>
          <w:sz w:val="26"/>
          <w:szCs w:val="26"/>
        </w:rPr>
      </w:pPr>
    </w:p>
    <w:p w:rsidR="000952F9" w:rsidRPr="003612A7" w:rsidRDefault="001D5A36" w:rsidP="003612A7">
      <w:pPr>
        <w:pStyle w:val="ListParagraph"/>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This involves</w:t>
      </w:r>
      <w:r w:rsidR="00824E0A">
        <w:rPr>
          <w:rFonts w:ascii="Times New Roman" w:hAnsi="Times New Roman" w:cs="Times New Roman"/>
          <w:sz w:val="26"/>
          <w:szCs w:val="26"/>
          <w:shd w:val="clear" w:color="auto" w:fill="FFFFFF"/>
        </w:rPr>
        <w:t xml:space="preserve"> the propagating of false narratives against women. These usually appear harmless and comic. They appear as quotes or </w:t>
      </w:r>
      <w:r w:rsidR="008E505C">
        <w:rPr>
          <w:rFonts w:ascii="Times New Roman" w:hAnsi="Times New Roman" w:cs="Times New Roman"/>
          <w:sz w:val="26"/>
          <w:szCs w:val="26"/>
          <w:shd w:val="clear" w:color="auto" w:fill="FFFFFF"/>
        </w:rPr>
        <w:t>standup comedy</w:t>
      </w:r>
      <w:r w:rsidR="008E505C">
        <w:rPr>
          <w:rStyle w:val="FootnoteReference"/>
          <w:rFonts w:ascii="Times New Roman" w:hAnsi="Times New Roman" w:cs="Times New Roman"/>
          <w:sz w:val="26"/>
          <w:szCs w:val="26"/>
          <w:shd w:val="clear" w:color="auto" w:fill="FFFFFF"/>
        </w:rPr>
        <w:footnoteReference w:id="16"/>
      </w:r>
      <w:r w:rsidR="008E505C">
        <w:rPr>
          <w:rFonts w:ascii="Times New Roman" w:hAnsi="Times New Roman" w:cs="Times New Roman"/>
          <w:sz w:val="26"/>
          <w:szCs w:val="26"/>
          <w:shd w:val="clear" w:color="auto" w:fill="FFFFFF"/>
        </w:rPr>
        <w:t xml:space="preserve"> or </w:t>
      </w:r>
      <w:r w:rsidR="00824E0A">
        <w:rPr>
          <w:rFonts w:ascii="Times New Roman" w:hAnsi="Times New Roman" w:cs="Times New Roman"/>
          <w:sz w:val="26"/>
          <w:szCs w:val="26"/>
          <w:shd w:val="clear" w:color="auto" w:fill="FFFFFF"/>
        </w:rPr>
        <w:t>relation</w:t>
      </w:r>
      <w:r w:rsidR="003F7729">
        <w:rPr>
          <w:rFonts w:ascii="Times New Roman" w:hAnsi="Times New Roman" w:cs="Times New Roman"/>
          <w:sz w:val="26"/>
          <w:szCs w:val="26"/>
          <w:shd w:val="clear" w:color="auto" w:fill="FFFFFF"/>
        </w:rPr>
        <w:t xml:space="preserve">ship advice and they often emanate from male online users to disparage women. </w:t>
      </w:r>
      <w:r w:rsidR="00824E0A">
        <w:rPr>
          <w:rFonts w:ascii="Times New Roman" w:hAnsi="Times New Roman" w:cs="Times New Roman"/>
          <w:sz w:val="26"/>
          <w:szCs w:val="26"/>
          <w:shd w:val="clear" w:color="auto" w:fill="FFFFFF"/>
        </w:rPr>
        <w:t xml:space="preserve">One example is the </w:t>
      </w:r>
      <w:r w:rsidR="00824E0A" w:rsidRPr="00F70240">
        <w:rPr>
          <w:rFonts w:ascii="Times New Roman" w:hAnsi="Times New Roman" w:cs="Times New Roman"/>
          <w:b/>
          <w:sz w:val="26"/>
          <w:szCs w:val="26"/>
          <w:shd w:val="clear" w:color="auto" w:fill="FFFFFF"/>
        </w:rPr>
        <w:t>‘56 funny facts about women’</w:t>
      </w:r>
      <w:r w:rsidR="00824E0A">
        <w:rPr>
          <w:rFonts w:ascii="Times New Roman" w:hAnsi="Times New Roman" w:cs="Times New Roman"/>
          <w:sz w:val="26"/>
          <w:szCs w:val="26"/>
          <w:shd w:val="clear" w:color="auto" w:fill="FFFFFF"/>
        </w:rPr>
        <w:t xml:space="preserve"> published</w:t>
      </w:r>
      <w:r w:rsidR="00824E0A">
        <w:rPr>
          <w:rStyle w:val="FootnoteReference"/>
          <w:rFonts w:ascii="Times New Roman" w:hAnsi="Times New Roman" w:cs="Times New Roman"/>
          <w:sz w:val="26"/>
          <w:szCs w:val="26"/>
          <w:shd w:val="clear" w:color="auto" w:fill="FFFFFF"/>
        </w:rPr>
        <w:footnoteReference w:id="17"/>
      </w:r>
      <w:r w:rsidR="00824E0A">
        <w:rPr>
          <w:rFonts w:ascii="Times New Roman" w:hAnsi="Times New Roman" w:cs="Times New Roman"/>
          <w:sz w:val="26"/>
          <w:szCs w:val="26"/>
          <w:shd w:val="clear" w:color="auto" w:fill="FFFFFF"/>
        </w:rPr>
        <w:t xml:space="preserve"> by </w:t>
      </w:r>
      <w:proofErr w:type="spellStart"/>
      <w:r w:rsidR="00824E0A">
        <w:rPr>
          <w:rFonts w:ascii="Times New Roman" w:hAnsi="Times New Roman" w:cs="Times New Roman"/>
          <w:sz w:val="26"/>
          <w:szCs w:val="26"/>
          <w:shd w:val="clear" w:color="auto" w:fill="FFFFFF"/>
        </w:rPr>
        <w:t>Nairaland</w:t>
      </w:r>
      <w:proofErr w:type="spellEnd"/>
      <w:r w:rsidR="00824E0A">
        <w:rPr>
          <w:rFonts w:ascii="Times New Roman" w:hAnsi="Times New Roman" w:cs="Times New Roman"/>
          <w:sz w:val="26"/>
          <w:szCs w:val="26"/>
          <w:shd w:val="clear" w:color="auto" w:fill="FFFFFF"/>
        </w:rPr>
        <w:t xml:space="preserve">, a very popular </w:t>
      </w:r>
      <w:r w:rsidR="00240C38">
        <w:rPr>
          <w:rFonts w:ascii="Times New Roman" w:hAnsi="Times New Roman" w:cs="Times New Roman"/>
          <w:sz w:val="26"/>
          <w:szCs w:val="26"/>
          <w:shd w:val="clear" w:color="auto" w:fill="FFFFFF"/>
        </w:rPr>
        <w:t xml:space="preserve">internet forum </w:t>
      </w:r>
      <w:r w:rsidR="00240C38" w:rsidRPr="00240C38">
        <w:rPr>
          <w:rFonts w:ascii="Times New Roman" w:hAnsi="Times New Roman" w:cs="Times New Roman"/>
          <w:sz w:val="26"/>
          <w:szCs w:val="26"/>
        </w:rPr>
        <w:t xml:space="preserve">where Nigerians meet to interact with each other </w:t>
      </w:r>
      <w:r w:rsidR="00240C38">
        <w:rPr>
          <w:rFonts w:ascii="Times New Roman" w:hAnsi="Times New Roman" w:cs="Times New Roman"/>
          <w:sz w:val="26"/>
          <w:szCs w:val="26"/>
        </w:rPr>
        <w:t>to discuss different topics.</w:t>
      </w:r>
      <w:r w:rsidR="008F3D8C">
        <w:rPr>
          <w:rFonts w:ascii="Times New Roman" w:hAnsi="Times New Roman" w:cs="Times New Roman"/>
          <w:sz w:val="26"/>
          <w:szCs w:val="26"/>
        </w:rPr>
        <w:t xml:space="preserve"> These narratives promote harmful generalization that further deepens the already deep seated discrimination against women. There is also a popular handle on twitter, </w:t>
      </w:r>
      <w:r w:rsidR="00EE2DDE">
        <w:rPr>
          <w:rFonts w:ascii="Times New Roman" w:hAnsi="Times New Roman" w:cs="Times New Roman"/>
          <w:b/>
          <w:sz w:val="26"/>
          <w:szCs w:val="26"/>
          <w:u w:val="single"/>
        </w:rPr>
        <w:t>@</w:t>
      </w:r>
      <w:proofErr w:type="spellStart"/>
      <w:r w:rsidR="00EE2DDE">
        <w:rPr>
          <w:rFonts w:ascii="Times New Roman" w:hAnsi="Times New Roman" w:cs="Times New Roman"/>
          <w:b/>
          <w:sz w:val="26"/>
          <w:szCs w:val="26"/>
          <w:u w:val="single"/>
        </w:rPr>
        <w:t>jon_d_doe</w:t>
      </w:r>
      <w:proofErr w:type="spellEnd"/>
      <w:r w:rsidR="00EE2DDE">
        <w:rPr>
          <w:rFonts w:ascii="Times New Roman" w:hAnsi="Times New Roman" w:cs="Times New Roman"/>
          <w:b/>
          <w:sz w:val="26"/>
          <w:szCs w:val="26"/>
          <w:u w:val="single"/>
        </w:rPr>
        <w:t xml:space="preserve">, </w:t>
      </w:r>
      <w:r w:rsidR="00EE2DDE" w:rsidRPr="00C62C23">
        <w:rPr>
          <w:rFonts w:ascii="Times New Roman" w:hAnsi="Times New Roman" w:cs="Times New Roman"/>
          <w:sz w:val="26"/>
          <w:szCs w:val="26"/>
        </w:rPr>
        <w:t>who claims to be a relationship expert</w:t>
      </w:r>
      <w:r w:rsidR="00031407">
        <w:rPr>
          <w:rFonts w:ascii="Times New Roman" w:hAnsi="Times New Roman" w:cs="Times New Roman"/>
          <w:sz w:val="26"/>
          <w:szCs w:val="26"/>
        </w:rPr>
        <w:t>.</w:t>
      </w:r>
      <w:r w:rsidR="00EE2DDE">
        <w:rPr>
          <w:rFonts w:ascii="Times New Roman" w:hAnsi="Times New Roman" w:cs="Times New Roman"/>
          <w:sz w:val="26"/>
          <w:szCs w:val="26"/>
        </w:rPr>
        <w:t xml:space="preserve"> </w:t>
      </w:r>
      <w:r w:rsidR="008F3D8C">
        <w:rPr>
          <w:rFonts w:ascii="Times New Roman" w:hAnsi="Times New Roman" w:cs="Times New Roman"/>
          <w:sz w:val="26"/>
          <w:szCs w:val="26"/>
        </w:rPr>
        <w:t xml:space="preserve">This handle has a huge followership, mostly men, seeking marital advice. </w:t>
      </w:r>
      <w:r w:rsidR="00514C22" w:rsidRPr="00C62C23">
        <w:rPr>
          <w:rFonts w:ascii="Times New Roman" w:hAnsi="Times New Roman" w:cs="Times New Roman"/>
          <w:sz w:val="26"/>
          <w:szCs w:val="26"/>
        </w:rPr>
        <w:t>The sort of discriminatory contents from his tweets are worrisome and alarming as they tend to encourage emotional and psychological violence against women.</w:t>
      </w:r>
    </w:p>
    <w:p w:rsidR="0052645B" w:rsidRPr="000952F9" w:rsidRDefault="0052645B" w:rsidP="0052645B">
      <w:pPr>
        <w:pStyle w:val="ListParagraph"/>
        <w:jc w:val="both"/>
        <w:rPr>
          <w:rFonts w:ascii="Times New Roman" w:hAnsi="Times New Roman" w:cs="Times New Roman"/>
          <w:sz w:val="26"/>
          <w:szCs w:val="26"/>
          <w:shd w:val="clear" w:color="auto" w:fill="FFFFFF"/>
        </w:rPr>
      </w:pPr>
    </w:p>
    <w:p w:rsidR="005208B5" w:rsidRPr="005208B5" w:rsidRDefault="00E62C14" w:rsidP="00EB2F67">
      <w:pPr>
        <w:pStyle w:val="ListParagraph"/>
        <w:numPr>
          <w:ilvl w:val="0"/>
          <w:numId w:val="2"/>
        </w:numPr>
        <w:jc w:val="both"/>
        <w:rPr>
          <w:rFonts w:ascii="Times New Roman" w:hAnsi="Times New Roman" w:cs="Times New Roman"/>
          <w:b/>
          <w:i/>
          <w:sz w:val="26"/>
          <w:szCs w:val="26"/>
          <w:shd w:val="clear" w:color="auto" w:fill="FFFFFF"/>
        </w:rPr>
      </w:pPr>
      <w:r w:rsidRPr="002B12D2">
        <w:rPr>
          <w:rFonts w:ascii="Times New Roman" w:hAnsi="Times New Roman" w:cs="Times New Roman"/>
          <w:sz w:val="26"/>
          <w:szCs w:val="26"/>
          <w:u w:val="single"/>
          <w:shd w:val="clear" w:color="auto" w:fill="FFFFFF"/>
        </w:rPr>
        <w:t>Intimidation and harassment</w:t>
      </w:r>
      <w:r w:rsidR="00CA3693" w:rsidRPr="002B12D2">
        <w:rPr>
          <w:rFonts w:ascii="Times New Roman" w:hAnsi="Times New Roman" w:cs="Times New Roman"/>
          <w:sz w:val="26"/>
          <w:szCs w:val="26"/>
          <w:u w:val="single"/>
          <w:shd w:val="clear" w:color="auto" w:fill="FFFFFF"/>
        </w:rPr>
        <w:t>:</w:t>
      </w:r>
      <w:r w:rsidR="00CA3693" w:rsidRPr="002B12D2">
        <w:rPr>
          <w:rFonts w:ascii="Times New Roman" w:hAnsi="Times New Roman" w:cs="Times New Roman"/>
          <w:sz w:val="26"/>
          <w:szCs w:val="26"/>
          <w:shd w:val="clear" w:color="auto" w:fill="FFFFFF"/>
        </w:rPr>
        <w:t xml:space="preserve">  </w:t>
      </w:r>
      <w:r w:rsidR="00936D41" w:rsidRPr="002B12D2">
        <w:rPr>
          <w:rFonts w:ascii="Times New Roman" w:hAnsi="Times New Roman" w:cs="Times New Roman"/>
          <w:sz w:val="26"/>
          <w:szCs w:val="26"/>
          <w:shd w:val="clear" w:color="auto" w:fill="FFFFFF"/>
        </w:rPr>
        <w:t>This is the most prevalent and wid</w:t>
      </w:r>
      <w:r w:rsidR="008F73A1" w:rsidRPr="002B12D2">
        <w:rPr>
          <w:rFonts w:ascii="Times New Roman" w:hAnsi="Times New Roman" w:cs="Times New Roman"/>
          <w:sz w:val="26"/>
          <w:szCs w:val="26"/>
          <w:shd w:val="clear" w:color="auto" w:fill="FFFFFF"/>
        </w:rPr>
        <w:t xml:space="preserve">ely reported form of OSGV. </w:t>
      </w:r>
      <w:r w:rsidR="00A529EE" w:rsidRPr="002B12D2">
        <w:rPr>
          <w:rFonts w:ascii="Times New Roman" w:hAnsi="Times New Roman" w:cs="Times New Roman"/>
          <w:sz w:val="26"/>
          <w:szCs w:val="26"/>
          <w:shd w:val="clear" w:color="auto" w:fill="FFFFFF"/>
        </w:rPr>
        <w:t>This targets vocal women o</w:t>
      </w:r>
      <w:r w:rsidR="005903DF" w:rsidRPr="002B12D2">
        <w:rPr>
          <w:rFonts w:ascii="Times New Roman" w:hAnsi="Times New Roman" w:cs="Times New Roman"/>
          <w:sz w:val="26"/>
          <w:szCs w:val="26"/>
          <w:shd w:val="clear" w:color="auto" w:fill="FFFFFF"/>
        </w:rPr>
        <w:t xml:space="preserve">ver social media platforms. These women </w:t>
      </w:r>
      <w:r w:rsidR="005E2616" w:rsidRPr="002B12D2">
        <w:rPr>
          <w:rFonts w:ascii="Times New Roman" w:hAnsi="Times New Roman" w:cs="Times New Roman"/>
          <w:sz w:val="26"/>
          <w:szCs w:val="26"/>
          <w:shd w:val="clear" w:color="auto" w:fill="FFFFFF"/>
        </w:rPr>
        <w:t xml:space="preserve">receive vicious online attacks when they are working to protect and advance human rights and women’s rights. </w:t>
      </w:r>
      <w:r w:rsidR="008F73A1" w:rsidRPr="002B12D2">
        <w:rPr>
          <w:rFonts w:ascii="Times New Roman" w:hAnsi="Times New Roman" w:cs="Times New Roman"/>
          <w:sz w:val="26"/>
          <w:szCs w:val="26"/>
          <w:shd w:val="clear" w:color="auto" w:fill="FFFFFF"/>
        </w:rPr>
        <w:t>The perp</w:t>
      </w:r>
      <w:r w:rsidR="00642D81" w:rsidRPr="002B12D2">
        <w:rPr>
          <w:rFonts w:ascii="Times New Roman" w:hAnsi="Times New Roman" w:cs="Times New Roman"/>
          <w:sz w:val="26"/>
          <w:szCs w:val="26"/>
          <w:shd w:val="clear" w:color="auto" w:fill="FFFFFF"/>
        </w:rPr>
        <w:t>etrators identify the</w:t>
      </w:r>
      <w:r w:rsidR="008F73A1" w:rsidRPr="002B12D2">
        <w:rPr>
          <w:rFonts w:ascii="Times New Roman" w:hAnsi="Times New Roman" w:cs="Times New Roman"/>
          <w:sz w:val="26"/>
          <w:szCs w:val="26"/>
          <w:shd w:val="clear" w:color="auto" w:fill="FFFFFF"/>
        </w:rPr>
        <w:t xml:space="preserve"> woman and continuously</w:t>
      </w:r>
      <w:r w:rsidR="00642D81" w:rsidRPr="002B12D2">
        <w:rPr>
          <w:rFonts w:ascii="Times New Roman" w:hAnsi="Times New Roman" w:cs="Times New Roman"/>
          <w:sz w:val="26"/>
          <w:szCs w:val="26"/>
          <w:shd w:val="clear" w:color="auto" w:fill="FFFFFF"/>
        </w:rPr>
        <w:t xml:space="preserve"> insult, allege falsehood or emphasize their misjudgments (if any)</w:t>
      </w:r>
      <w:r w:rsidR="00FD3516" w:rsidRPr="002B12D2">
        <w:rPr>
          <w:rFonts w:ascii="Times New Roman" w:hAnsi="Times New Roman" w:cs="Times New Roman"/>
          <w:sz w:val="26"/>
          <w:szCs w:val="26"/>
          <w:shd w:val="clear" w:color="auto" w:fill="FFFFFF"/>
        </w:rPr>
        <w:t xml:space="preserve">. </w:t>
      </w:r>
      <w:r w:rsidR="007C35F4" w:rsidRPr="002B12D2">
        <w:rPr>
          <w:rFonts w:ascii="Times New Roman" w:hAnsi="Times New Roman" w:cs="Times New Roman"/>
          <w:sz w:val="26"/>
          <w:szCs w:val="26"/>
          <w:shd w:val="clear" w:color="auto" w:fill="FFFFFF"/>
        </w:rPr>
        <w:t>An example i</w:t>
      </w:r>
      <w:r w:rsidR="00232866" w:rsidRPr="002B12D2">
        <w:rPr>
          <w:rFonts w:ascii="Times New Roman" w:hAnsi="Times New Roman" w:cs="Times New Roman"/>
          <w:sz w:val="26"/>
          <w:szCs w:val="26"/>
          <w:shd w:val="clear" w:color="auto" w:fill="FFFFFF"/>
        </w:rPr>
        <w:t>s a campaign to discredit a renowned</w:t>
      </w:r>
      <w:r w:rsidR="007C35F4" w:rsidRPr="002B12D2">
        <w:rPr>
          <w:rFonts w:ascii="Times New Roman" w:hAnsi="Times New Roman" w:cs="Times New Roman"/>
          <w:sz w:val="26"/>
          <w:szCs w:val="26"/>
          <w:shd w:val="clear" w:color="auto" w:fill="FFFFFF"/>
        </w:rPr>
        <w:t xml:space="preserve"> rights activist A</w:t>
      </w:r>
      <w:r w:rsidR="00232866" w:rsidRPr="002B12D2">
        <w:rPr>
          <w:rFonts w:ascii="Times New Roman" w:hAnsi="Times New Roman" w:cs="Times New Roman"/>
          <w:sz w:val="26"/>
          <w:szCs w:val="26"/>
          <w:shd w:val="clear" w:color="auto" w:fill="FFFFFF"/>
        </w:rPr>
        <w:t xml:space="preserve">isha </w:t>
      </w:r>
      <w:proofErr w:type="spellStart"/>
      <w:r w:rsidR="00232866" w:rsidRPr="002B12D2">
        <w:rPr>
          <w:rFonts w:ascii="Times New Roman" w:hAnsi="Times New Roman" w:cs="Times New Roman"/>
          <w:sz w:val="26"/>
          <w:szCs w:val="26"/>
          <w:shd w:val="clear" w:color="auto" w:fill="FFFFFF"/>
        </w:rPr>
        <w:t>Yesufu</w:t>
      </w:r>
      <w:proofErr w:type="spellEnd"/>
      <w:r w:rsidR="0085432A" w:rsidRPr="002B12D2">
        <w:rPr>
          <w:rFonts w:ascii="Times New Roman" w:hAnsi="Times New Roman" w:cs="Times New Roman"/>
          <w:sz w:val="26"/>
          <w:szCs w:val="26"/>
          <w:shd w:val="clear" w:color="auto" w:fill="FFFFFF"/>
        </w:rPr>
        <w:t xml:space="preserve">, whose voice was loud during the </w:t>
      </w:r>
      <w:proofErr w:type="spellStart"/>
      <w:r w:rsidR="0085432A" w:rsidRPr="002B12D2">
        <w:rPr>
          <w:rFonts w:ascii="Times New Roman" w:hAnsi="Times New Roman" w:cs="Times New Roman"/>
          <w:sz w:val="26"/>
          <w:szCs w:val="26"/>
          <w:shd w:val="clear" w:color="auto" w:fill="FFFFFF"/>
        </w:rPr>
        <w:t>Endsars</w:t>
      </w:r>
      <w:proofErr w:type="spellEnd"/>
      <w:r w:rsidR="0085432A" w:rsidRPr="002B12D2">
        <w:rPr>
          <w:rFonts w:ascii="Times New Roman" w:hAnsi="Times New Roman" w:cs="Times New Roman"/>
          <w:sz w:val="26"/>
          <w:szCs w:val="26"/>
          <w:shd w:val="clear" w:color="auto" w:fill="FFFFFF"/>
        </w:rPr>
        <w:t xml:space="preserve"> protest</w:t>
      </w:r>
      <w:r w:rsidR="00232866" w:rsidRPr="002B12D2">
        <w:rPr>
          <w:rFonts w:ascii="Times New Roman" w:hAnsi="Times New Roman" w:cs="Times New Roman"/>
          <w:sz w:val="26"/>
          <w:szCs w:val="26"/>
          <w:shd w:val="clear" w:color="auto" w:fill="FFFFFF"/>
        </w:rPr>
        <w:t xml:space="preserve">. Attackers called her names, petitioned for her arrest and even went as far </w:t>
      </w:r>
      <w:r w:rsidR="00FF1A97" w:rsidRPr="002B12D2">
        <w:rPr>
          <w:rFonts w:ascii="Times New Roman" w:hAnsi="Times New Roman" w:cs="Times New Roman"/>
          <w:sz w:val="26"/>
          <w:szCs w:val="26"/>
          <w:shd w:val="clear" w:color="auto" w:fill="FFFFFF"/>
        </w:rPr>
        <w:t>as calling others to attack</w:t>
      </w:r>
      <w:r w:rsidR="00FF1A97">
        <w:rPr>
          <w:rStyle w:val="FootnoteReference"/>
          <w:rFonts w:ascii="Times New Roman" w:hAnsi="Times New Roman" w:cs="Times New Roman"/>
          <w:sz w:val="26"/>
          <w:szCs w:val="26"/>
          <w:shd w:val="clear" w:color="auto" w:fill="FFFFFF"/>
        </w:rPr>
        <w:footnoteReference w:id="18"/>
      </w:r>
      <w:r w:rsidR="00FF1A97" w:rsidRPr="002B12D2">
        <w:rPr>
          <w:rFonts w:ascii="Times New Roman" w:hAnsi="Times New Roman" w:cs="Times New Roman"/>
          <w:sz w:val="26"/>
          <w:szCs w:val="26"/>
          <w:shd w:val="clear" w:color="auto" w:fill="FFFFFF"/>
        </w:rPr>
        <w:t xml:space="preserve"> her. </w:t>
      </w:r>
      <w:r w:rsidR="0085432A" w:rsidRPr="002B12D2">
        <w:rPr>
          <w:rFonts w:ascii="Times New Roman" w:hAnsi="Times New Roman" w:cs="Times New Roman"/>
          <w:sz w:val="26"/>
          <w:szCs w:val="26"/>
          <w:shd w:val="clear" w:color="auto" w:fill="FFFFFF"/>
        </w:rPr>
        <w:t>A video also made the rounds for her to be attacked by Northerners</w:t>
      </w:r>
      <w:r w:rsidR="0085432A">
        <w:rPr>
          <w:rStyle w:val="FootnoteReference"/>
          <w:rFonts w:ascii="Times New Roman" w:hAnsi="Times New Roman" w:cs="Times New Roman"/>
          <w:sz w:val="26"/>
          <w:szCs w:val="26"/>
          <w:shd w:val="clear" w:color="auto" w:fill="FFFFFF"/>
        </w:rPr>
        <w:footnoteReference w:id="19"/>
      </w:r>
      <w:r w:rsidR="0085432A" w:rsidRPr="002B12D2">
        <w:rPr>
          <w:rFonts w:ascii="Times New Roman" w:hAnsi="Times New Roman" w:cs="Times New Roman"/>
          <w:sz w:val="26"/>
          <w:szCs w:val="26"/>
          <w:shd w:val="clear" w:color="auto" w:fill="FFFFFF"/>
        </w:rPr>
        <w:t xml:space="preserve">, claiming that her stance against government showed she was a bad Muslim. </w:t>
      </w:r>
    </w:p>
    <w:p w:rsidR="005208B5" w:rsidRDefault="005208B5" w:rsidP="005208B5">
      <w:pPr>
        <w:pStyle w:val="ListParagraph"/>
        <w:jc w:val="both"/>
        <w:rPr>
          <w:rFonts w:ascii="Times New Roman" w:hAnsi="Times New Roman" w:cs="Times New Roman"/>
          <w:sz w:val="26"/>
          <w:szCs w:val="26"/>
          <w:u w:val="single"/>
          <w:shd w:val="clear" w:color="auto" w:fill="FFFFFF"/>
        </w:rPr>
      </w:pPr>
    </w:p>
    <w:p w:rsidR="00C76FF1" w:rsidRDefault="007B726F" w:rsidP="00C76FF1">
      <w:pPr>
        <w:pStyle w:val="ListParagraph"/>
        <w:jc w:val="both"/>
        <w:rPr>
          <w:rFonts w:ascii="Times New Roman" w:hAnsi="Times New Roman" w:cs="Times New Roman"/>
          <w:sz w:val="26"/>
          <w:szCs w:val="26"/>
          <w:shd w:val="clear" w:color="auto" w:fill="FFFFFF"/>
        </w:rPr>
      </w:pPr>
      <w:r w:rsidRPr="002B12D2">
        <w:rPr>
          <w:rFonts w:ascii="Times New Roman" w:hAnsi="Times New Roman" w:cs="Times New Roman"/>
          <w:sz w:val="26"/>
          <w:szCs w:val="26"/>
          <w:shd w:val="clear" w:color="auto" w:fill="FFFFFF"/>
        </w:rPr>
        <w:t>An</w:t>
      </w:r>
      <w:r w:rsidR="00CE1D72" w:rsidRPr="002B12D2">
        <w:rPr>
          <w:rFonts w:ascii="Times New Roman" w:hAnsi="Times New Roman" w:cs="Times New Roman"/>
          <w:sz w:val="26"/>
          <w:szCs w:val="26"/>
          <w:shd w:val="clear" w:color="auto" w:fill="FFFFFF"/>
        </w:rPr>
        <w:t>other</w:t>
      </w:r>
      <w:r w:rsidRPr="002B12D2">
        <w:rPr>
          <w:rFonts w:ascii="Times New Roman" w:hAnsi="Times New Roman" w:cs="Times New Roman"/>
          <w:sz w:val="26"/>
          <w:szCs w:val="26"/>
          <w:shd w:val="clear" w:color="auto" w:fill="FFFFFF"/>
        </w:rPr>
        <w:t xml:space="preserve"> example is that of one </w:t>
      </w:r>
      <w:proofErr w:type="spellStart"/>
      <w:r w:rsidRPr="002B12D2">
        <w:rPr>
          <w:rFonts w:ascii="Times New Roman" w:hAnsi="Times New Roman" w:cs="Times New Roman"/>
          <w:sz w:val="26"/>
          <w:szCs w:val="26"/>
          <w:shd w:val="clear" w:color="auto" w:fill="FFFFFF"/>
        </w:rPr>
        <w:t>Oyindamola</w:t>
      </w:r>
      <w:proofErr w:type="spellEnd"/>
      <w:r w:rsidRPr="002B12D2">
        <w:rPr>
          <w:rFonts w:ascii="Times New Roman" w:hAnsi="Times New Roman" w:cs="Times New Roman"/>
          <w:sz w:val="26"/>
          <w:szCs w:val="26"/>
          <w:shd w:val="clear" w:color="auto" w:fill="FFFFFF"/>
        </w:rPr>
        <w:t xml:space="preserve"> </w:t>
      </w:r>
      <w:proofErr w:type="spellStart"/>
      <w:r w:rsidRPr="002B12D2">
        <w:rPr>
          <w:rFonts w:ascii="Times New Roman" w:hAnsi="Times New Roman" w:cs="Times New Roman"/>
          <w:sz w:val="26"/>
          <w:szCs w:val="26"/>
          <w:shd w:val="clear" w:color="auto" w:fill="FFFFFF"/>
        </w:rPr>
        <w:t>Habibat</w:t>
      </w:r>
      <w:proofErr w:type="spellEnd"/>
      <w:r w:rsidRPr="002B12D2">
        <w:rPr>
          <w:rFonts w:ascii="Times New Roman" w:hAnsi="Times New Roman" w:cs="Times New Roman"/>
          <w:sz w:val="26"/>
          <w:szCs w:val="26"/>
          <w:shd w:val="clear" w:color="auto" w:fill="FFFFFF"/>
        </w:rPr>
        <w:t xml:space="preserve"> </w:t>
      </w:r>
      <w:proofErr w:type="spellStart"/>
      <w:r w:rsidRPr="002B12D2">
        <w:rPr>
          <w:rFonts w:ascii="Times New Roman" w:hAnsi="Times New Roman" w:cs="Times New Roman"/>
          <w:sz w:val="26"/>
          <w:szCs w:val="26"/>
          <w:shd w:val="clear" w:color="auto" w:fill="FFFFFF"/>
        </w:rPr>
        <w:t>Tinubu</w:t>
      </w:r>
      <w:proofErr w:type="spellEnd"/>
      <w:r>
        <w:rPr>
          <w:rStyle w:val="FootnoteReference"/>
          <w:rFonts w:ascii="Times New Roman" w:hAnsi="Times New Roman" w:cs="Times New Roman"/>
          <w:sz w:val="26"/>
          <w:szCs w:val="26"/>
          <w:shd w:val="clear" w:color="auto" w:fill="FFFFFF"/>
        </w:rPr>
        <w:footnoteReference w:id="20"/>
      </w:r>
      <w:r w:rsidRPr="002B12D2">
        <w:rPr>
          <w:rFonts w:ascii="Times New Roman" w:hAnsi="Times New Roman" w:cs="Times New Roman"/>
          <w:sz w:val="26"/>
          <w:szCs w:val="26"/>
          <w:shd w:val="clear" w:color="auto" w:fill="FFFFFF"/>
        </w:rPr>
        <w:t>, the daughter of the president elect</w:t>
      </w:r>
      <w:r w:rsidR="005208B5">
        <w:rPr>
          <w:rFonts w:ascii="Times New Roman" w:hAnsi="Times New Roman" w:cs="Times New Roman"/>
          <w:sz w:val="26"/>
          <w:szCs w:val="26"/>
          <w:shd w:val="clear" w:color="auto" w:fill="FFFFFF"/>
        </w:rPr>
        <w:t>.</w:t>
      </w:r>
      <w:r w:rsidRPr="002B12D2">
        <w:rPr>
          <w:rFonts w:ascii="Times New Roman" w:hAnsi="Times New Roman" w:cs="Times New Roman"/>
          <w:sz w:val="26"/>
          <w:szCs w:val="26"/>
          <w:shd w:val="clear" w:color="auto" w:fill="FFFFFF"/>
        </w:rPr>
        <w:t xml:space="preserve"> </w:t>
      </w:r>
      <w:r w:rsidR="005208B5" w:rsidRPr="002B12D2">
        <w:rPr>
          <w:rFonts w:ascii="Times New Roman" w:hAnsi="Times New Roman" w:cs="Times New Roman"/>
          <w:sz w:val="26"/>
          <w:szCs w:val="26"/>
          <w:shd w:val="clear" w:color="auto" w:fill="FFFFFF"/>
        </w:rPr>
        <w:t xml:space="preserve">Following </w:t>
      </w:r>
      <w:r w:rsidRPr="002B12D2">
        <w:rPr>
          <w:rFonts w:ascii="Times New Roman" w:hAnsi="Times New Roman" w:cs="Times New Roman"/>
          <w:sz w:val="26"/>
          <w:szCs w:val="26"/>
          <w:shd w:val="clear" w:color="auto" w:fill="FFFFFF"/>
        </w:rPr>
        <w:t>th</w:t>
      </w:r>
      <w:r w:rsidR="005208B5">
        <w:rPr>
          <w:rFonts w:ascii="Times New Roman" w:hAnsi="Times New Roman" w:cs="Times New Roman"/>
          <w:sz w:val="26"/>
          <w:szCs w:val="26"/>
          <w:shd w:val="clear" w:color="auto" w:fill="FFFFFF"/>
        </w:rPr>
        <w:t>e 2023 Presidential elections, s</w:t>
      </w:r>
      <w:r w:rsidRPr="002B12D2">
        <w:rPr>
          <w:rFonts w:ascii="Times New Roman" w:hAnsi="Times New Roman" w:cs="Times New Roman"/>
          <w:sz w:val="26"/>
          <w:szCs w:val="26"/>
          <w:shd w:val="clear" w:color="auto" w:fill="FFFFFF"/>
        </w:rPr>
        <w:t xml:space="preserve">he was dragged over social media for her gay trans rights activism and </w:t>
      </w:r>
      <w:r w:rsidR="00D4187A" w:rsidRPr="002B12D2">
        <w:rPr>
          <w:rFonts w:ascii="Times New Roman" w:hAnsi="Times New Roman" w:cs="Times New Roman"/>
          <w:sz w:val="26"/>
          <w:szCs w:val="26"/>
          <w:shd w:val="clear" w:color="auto" w:fill="FFFFFF"/>
        </w:rPr>
        <w:t>alleged to be</w:t>
      </w:r>
      <w:r w:rsidRPr="002B12D2">
        <w:rPr>
          <w:rFonts w:ascii="Times New Roman" w:hAnsi="Times New Roman" w:cs="Times New Roman"/>
          <w:sz w:val="26"/>
          <w:szCs w:val="26"/>
          <w:shd w:val="clear" w:color="auto" w:fill="FFFFFF"/>
        </w:rPr>
        <w:t xml:space="preserve"> queer</w:t>
      </w:r>
      <w:r w:rsidR="00D4187A" w:rsidRPr="002B12D2">
        <w:rPr>
          <w:rFonts w:ascii="Times New Roman" w:hAnsi="Times New Roman" w:cs="Times New Roman"/>
          <w:sz w:val="26"/>
          <w:szCs w:val="26"/>
          <w:shd w:val="clear" w:color="auto" w:fill="FFFFFF"/>
        </w:rPr>
        <w:t>, flowing</w:t>
      </w:r>
      <w:r w:rsidRPr="002B12D2">
        <w:rPr>
          <w:rFonts w:ascii="Times New Roman" w:hAnsi="Times New Roman" w:cs="Times New Roman"/>
          <w:sz w:val="26"/>
          <w:szCs w:val="26"/>
          <w:shd w:val="clear" w:color="auto" w:fill="FFFFFF"/>
        </w:rPr>
        <w:t xml:space="preserve"> </w:t>
      </w:r>
      <w:r w:rsidR="00D4187A" w:rsidRPr="002B12D2">
        <w:rPr>
          <w:rFonts w:ascii="Times New Roman" w:hAnsi="Times New Roman" w:cs="Times New Roman"/>
          <w:sz w:val="26"/>
          <w:szCs w:val="26"/>
          <w:shd w:val="clear" w:color="auto" w:fill="FFFFFF"/>
        </w:rPr>
        <w:t>from her twitter posts defending gay rights.</w:t>
      </w:r>
      <w:r w:rsidR="00FE0A8D" w:rsidRPr="002B12D2">
        <w:rPr>
          <w:rFonts w:ascii="Times New Roman" w:hAnsi="Times New Roman" w:cs="Times New Roman"/>
          <w:sz w:val="26"/>
          <w:szCs w:val="26"/>
          <w:shd w:val="clear" w:color="auto" w:fill="FFFFFF"/>
        </w:rPr>
        <w:t xml:space="preserve"> Posters </w:t>
      </w:r>
      <w:r w:rsidRPr="002B12D2">
        <w:rPr>
          <w:rFonts w:ascii="Times New Roman" w:hAnsi="Times New Roman" w:cs="Times New Roman"/>
          <w:sz w:val="26"/>
          <w:szCs w:val="26"/>
          <w:shd w:val="clear" w:color="auto" w:fill="FFFFFF"/>
        </w:rPr>
        <w:t xml:space="preserve">and commenters justified </w:t>
      </w:r>
      <w:r w:rsidR="00FE0A8D" w:rsidRPr="002B12D2">
        <w:rPr>
          <w:rFonts w:ascii="Times New Roman" w:hAnsi="Times New Roman" w:cs="Times New Roman"/>
          <w:sz w:val="26"/>
          <w:szCs w:val="26"/>
          <w:shd w:val="clear" w:color="auto" w:fill="FFFFFF"/>
        </w:rPr>
        <w:t xml:space="preserve">their posts relying on </w:t>
      </w:r>
      <w:r w:rsidR="003966B4" w:rsidRPr="002B12D2">
        <w:rPr>
          <w:rFonts w:ascii="Times New Roman" w:hAnsi="Times New Roman" w:cs="Times New Roman"/>
          <w:sz w:val="26"/>
          <w:szCs w:val="26"/>
          <w:shd w:val="clear" w:color="auto" w:fill="FFFFFF"/>
        </w:rPr>
        <w:t>an allegation</w:t>
      </w:r>
      <w:r w:rsidR="00FE0A8D" w:rsidRPr="002B12D2">
        <w:rPr>
          <w:rFonts w:ascii="Times New Roman" w:hAnsi="Times New Roman" w:cs="Times New Roman"/>
          <w:sz w:val="26"/>
          <w:szCs w:val="26"/>
          <w:shd w:val="clear" w:color="auto" w:fill="FFFFFF"/>
        </w:rPr>
        <w:t xml:space="preserve"> that </w:t>
      </w:r>
      <w:r w:rsidR="003966B4" w:rsidRPr="002B12D2">
        <w:rPr>
          <w:rFonts w:ascii="Times New Roman" w:hAnsi="Times New Roman" w:cs="Times New Roman"/>
          <w:sz w:val="26"/>
          <w:szCs w:val="26"/>
          <w:shd w:val="clear" w:color="auto" w:fill="FFFFFF"/>
        </w:rPr>
        <w:t>her father</w:t>
      </w:r>
      <w:r w:rsidR="00FE0A8D" w:rsidRPr="002B12D2">
        <w:rPr>
          <w:rFonts w:ascii="Times New Roman" w:hAnsi="Times New Roman" w:cs="Times New Roman"/>
          <w:sz w:val="26"/>
          <w:szCs w:val="26"/>
          <w:shd w:val="clear" w:color="auto" w:fill="FFFFFF"/>
        </w:rPr>
        <w:t xml:space="preserve"> </w:t>
      </w:r>
      <w:r w:rsidR="003966B4" w:rsidRPr="002B12D2">
        <w:rPr>
          <w:rFonts w:ascii="Times New Roman" w:hAnsi="Times New Roman" w:cs="Times New Roman"/>
          <w:sz w:val="26"/>
          <w:szCs w:val="26"/>
          <w:shd w:val="clear" w:color="auto" w:fill="FFFFFF"/>
        </w:rPr>
        <w:t xml:space="preserve">was </w:t>
      </w:r>
      <w:r w:rsidR="00FE0A8D" w:rsidRPr="002B12D2">
        <w:rPr>
          <w:rFonts w:ascii="Times New Roman" w:hAnsi="Times New Roman" w:cs="Times New Roman"/>
          <w:sz w:val="26"/>
          <w:szCs w:val="26"/>
          <w:shd w:val="clear" w:color="auto" w:fill="FFFFFF"/>
        </w:rPr>
        <w:t>sponsoring an anti-gay agenda against a political candidate in Nigeria.</w:t>
      </w:r>
      <w:r w:rsidR="002B12D2" w:rsidRPr="002B12D2">
        <w:rPr>
          <w:rFonts w:ascii="Times New Roman" w:hAnsi="Times New Roman" w:cs="Times New Roman"/>
          <w:sz w:val="26"/>
          <w:szCs w:val="26"/>
          <w:shd w:val="clear" w:color="auto" w:fill="FFFFFF"/>
        </w:rPr>
        <w:t xml:space="preserve"> This was also coming after the 25</w:t>
      </w:r>
      <w:r w:rsidR="002B12D2" w:rsidRPr="002B12D2">
        <w:rPr>
          <w:rFonts w:ascii="Times New Roman" w:hAnsi="Times New Roman" w:cs="Times New Roman"/>
          <w:sz w:val="26"/>
          <w:szCs w:val="26"/>
          <w:shd w:val="clear" w:color="auto" w:fill="FFFFFF"/>
          <w:vertAlign w:val="superscript"/>
        </w:rPr>
        <w:t>th</w:t>
      </w:r>
      <w:r w:rsidR="002B12D2" w:rsidRPr="002B12D2">
        <w:rPr>
          <w:rFonts w:ascii="Times New Roman" w:hAnsi="Times New Roman" w:cs="Times New Roman"/>
          <w:sz w:val="26"/>
          <w:szCs w:val="26"/>
          <w:shd w:val="clear" w:color="auto" w:fill="FFFFFF"/>
        </w:rPr>
        <w:t xml:space="preserve"> February 2023 elections, in which most Nigerians allege fraud leading to the </w:t>
      </w:r>
      <w:r w:rsidR="002B12D2" w:rsidRPr="002B12D2">
        <w:rPr>
          <w:rFonts w:ascii="Times New Roman" w:hAnsi="Times New Roman" w:cs="Times New Roman"/>
          <w:sz w:val="26"/>
          <w:szCs w:val="26"/>
          <w:shd w:val="clear" w:color="auto" w:fill="FFFFFF"/>
        </w:rPr>
        <w:lastRenderedPageBreak/>
        <w:t xml:space="preserve">emergence of her father as the declared winner. </w:t>
      </w:r>
      <w:proofErr w:type="spellStart"/>
      <w:r w:rsidR="002B12D2" w:rsidRPr="002B12D2">
        <w:rPr>
          <w:rFonts w:ascii="Times New Roman" w:hAnsi="Times New Roman" w:cs="Times New Roman"/>
          <w:sz w:val="26"/>
          <w:szCs w:val="26"/>
          <w:shd w:val="clear" w:color="auto" w:fill="FFFFFF"/>
        </w:rPr>
        <w:t>Netizens</w:t>
      </w:r>
      <w:proofErr w:type="spellEnd"/>
      <w:r w:rsidR="002B12D2" w:rsidRPr="002B12D2">
        <w:rPr>
          <w:rFonts w:ascii="Times New Roman" w:hAnsi="Times New Roman" w:cs="Times New Roman"/>
          <w:sz w:val="26"/>
          <w:szCs w:val="26"/>
          <w:shd w:val="clear" w:color="auto" w:fill="FFFFFF"/>
        </w:rPr>
        <w:t xml:space="preserve"> wrote that </w:t>
      </w:r>
      <w:proofErr w:type="spellStart"/>
      <w:r w:rsidR="002B12D2" w:rsidRPr="002B12D2">
        <w:rPr>
          <w:rFonts w:ascii="Times New Roman" w:hAnsi="Times New Roman" w:cs="Times New Roman"/>
          <w:sz w:val="26"/>
          <w:szCs w:val="26"/>
          <w:shd w:val="clear" w:color="auto" w:fill="FFFFFF"/>
        </w:rPr>
        <w:t>Oyinda</w:t>
      </w:r>
      <w:proofErr w:type="spellEnd"/>
      <w:r w:rsidRPr="002B12D2">
        <w:rPr>
          <w:rFonts w:ascii="Times New Roman" w:hAnsi="Times New Roman" w:cs="Times New Roman"/>
          <w:sz w:val="26"/>
          <w:szCs w:val="26"/>
          <w:shd w:val="clear" w:color="auto" w:fill="FFFFFF"/>
        </w:rPr>
        <w:t xml:space="preserve"> enjoys liberty for her life’s choice</w:t>
      </w:r>
      <w:r w:rsidR="004E2A66">
        <w:rPr>
          <w:rFonts w:ascii="Times New Roman" w:hAnsi="Times New Roman" w:cs="Times New Roman"/>
          <w:sz w:val="26"/>
          <w:szCs w:val="26"/>
          <w:shd w:val="clear" w:color="auto" w:fill="FFFFFF"/>
        </w:rPr>
        <w:t>s</w:t>
      </w:r>
      <w:r w:rsidRPr="002B12D2">
        <w:rPr>
          <w:rFonts w:ascii="Times New Roman" w:hAnsi="Times New Roman" w:cs="Times New Roman"/>
          <w:sz w:val="26"/>
          <w:szCs w:val="26"/>
          <w:shd w:val="clear" w:color="auto" w:fill="FFFFFF"/>
        </w:rPr>
        <w:t xml:space="preserve"> in the United States while many Nigerians suffer discrimination from politicians, including her father, against homosexuals. </w:t>
      </w:r>
    </w:p>
    <w:p w:rsidR="00C76FF1" w:rsidRPr="00C76FF1" w:rsidRDefault="00C76FF1" w:rsidP="00C76FF1">
      <w:pPr>
        <w:pStyle w:val="ListParagraph"/>
        <w:jc w:val="both"/>
        <w:rPr>
          <w:rFonts w:ascii="Times New Roman" w:hAnsi="Times New Roman" w:cs="Times New Roman"/>
          <w:sz w:val="26"/>
          <w:szCs w:val="26"/>
          <w:shd w:val="clear" w:color="auto" w:fill="FFFFFF"/>
        </w:rPr>
      </w:pPr>
    </w:p>
    <w:p w:rsidR="00E62C14" w:rsidRDefault="00E62C14" w:rsidP="00D94A4F">
      <w:pPr>
        <w:pStyle w:val="ListParagraph"/>
        <w:numPr>
          <w:ilvl w:val="0"/>
          <w:numId w:val="2"/>
        </w:numPr>
        <w:jc w:val="both"/>
        <w:rPr>
          <w:rFonts w:ascii="Times New Roman" w:hAnsi="Times New Roman" w:cs="Times New Roman"/>
          <w:sz w:val="26"/>
          <w:szCs w:val="26"/>
          <w:shd w:val="clear" w:color="auto" w:fill="FFFFFF"/>
        </w:rPr>
      </w:pPr>
      <w:r w:rsidRPr="00C76FF1">
        <w:rPr>
          <w:rFonts w:ascii="Times New Roman" w:hAnsi="Times New Roman" w:cs="Times New Roman"/>
          <w:sz w:val="26"/>
          <w:szCs w:val="26"/>
          <w:u w:val="single"/>
          <w:shd w:val="clear" w:color="auto" w:fill="FFFFFF"/>
        </w:rPr>
        <w:t>Threats of Political repression of expression</w:t>
      </w:r>
      <w:r w:rsidR="007C35F4" w:rsidRPr="00C76FF1">
        <w:rPr>
          <w:rFonts w:ascii="Times New Roman" w:hAnsi="Times New Roman" w:cs="Times New Roman"/>
          <w:sz w:val="26"/>
          <w:szCs w:val="26"/>
          <w:u w:val="single"/>
          <w:shd w:val="clear" w:color="auto" w:fill="FFFFFF"/>
        </w:rPr>
        <w:t>:</w:t>
      </w:r>
      <w:r w:rsidR="007C35F4">
        <w:rPr>
          <w:rFonts w:ascii="Times New Roman" w:hAnsi="Times New Roman" w:cs="Times New Roman"/>
          <w:sz w:val="26"/>
          <w:szCs w:val="26"/>
          <w:shd w:val="clear" w:color="auto" w:fill="FFFFFF"/>
        </w:rPr>
        <w:t xml:space="preserve"> This usually involves state sponsorship of bots, anonymous and publicly identified individuals to harass women who have taken political positions. </w:t>
      </w:r>
      <w:r w:rsidR="007C35F4" w:rsidRPr="007B726F">
        <w:rPr>
          <w:rFonts w:ascii="Times New Roman" w:hAnsi="Times New Roman" w:cs="Times New Roman"/>
          <w:sz w:val="26"/>
          <w:szCs w:val="26"/>
          <w:shd w:val="clear" w:color="auto" w:fill="FFFFFF"/>
        </w:rPr>
        <w:t>An example is</w:t>
      </w:r>
      <w:r w:rsidR="007C35F4">
        <w:rPr>
          <w:rFonts w:ascii="Times New Roman" w:hAnsi="Times New Roman" w:cs="Times New Roman"/>
          <w:sz w:val="26"/>
          <w:szCs w:val="26"/>
          <w:shd w:val="clear" w:color="auto" w:fill="FFFFFF"/>
        </w:rPr>
        <w:t xml:space="preserve"> a publication</w:t>
      </w:r>
      <w:r w:rsidR="007C35F4">
        <w:rPr>
          <w:rStyle w:val="FootnoteReference"/>
          <w:rFonts w:ascii="Times New Roman" w:hAnsi="Times New Roman" w:cs="Times New Roman"/>
          <w:sz w:val="26"/>
          <w:szCs w:val="26"/>
          <w:shd w:val="clear" w:color="auto" w:fill="FFFFFF"/>
        </w:rPr>
        <w:footnoteReference w:id="21"/>
      </w:r>
      <w:r w:rsidR="007C35F4" w:rsidRPr="007B726F">
        <w:rPr>
          <w:rFonts w:ascii="Times New Roman" w:hAnsi="Times New Roman" w:cs="Times New Roman"/>
          <w:sz w:val="26"/>
          <w:szCs w:val="26"/>
          <w:shd w:val="clear" w:color="auto" w:fill="FFFFFF"/>
        </w:rPr>
        <w:t xml:space="preserve"> by Reno </w:t>
      </w:r>
      <w:proofErr w:type="spellStart"/>
      <w:r w:rsidR="007C35F4" w:rsidRPr="007B726F">
        <w:rPr>
          <w:rFonts w:ascii="Times New Roman" w:hAnsi="Times New Roman" w:cs="Times New Roman"/>
          <w:sz w:val="26"/>
          <w:szCs w:val="26"/>
          <w:shd w:val="clear" w:color="auto" w:fill="FFFFFF"/>
        </w:rPr>
        <w:t>Omokri</w:t>
      </w:r>
      <w:proofErr w:type="spellEnd"/>
      <w:r w:rsidR="007C35F4" w:rsidRPr="007B726F">
        <w:rPr>
          <w:rFonts w:ascii="Times New Roman" w:hAnsi="Times New Roman" w:cs="Times New Roman"/>
          <w:sz w:val="26"/>
          <w:szCs w:val="26"/>
          <w:shd w:val="clear" w:color="auto" w:fill="FFFFFF"/>
        </w:rPr>
        <w:t xml:space="preserve"> against the former Minister of Education, </w:t>
      </w:r>
      <w:proofErr w:type="spellStart"/>
      <w:r w:rsidR="007C35F4" w:rsidRPr="007B726F">
        <w:rPr>
          <w:rFonts w:ascii="Times New Roman" w:hAnsi="Times New Roman" w:cs="Times New Roman"/>
          <w:sz w:val="26"/>
          <w:szCs w:val="26"/>
          <w:shd w:val="clear" w:color="auto" w:fill="FFFFFF"/>
        </w:rPr>
        <w:t>Oby</w:t>
      </w:r>
      <w:proofErr w:type="spellEnd"/>
      <w:r w:rsidR="007C35F4" w:rsidRPr="007B726F">
        <w:rPr>
          <w:rFonts w:ascii="Times New Roman" w:hAnsi="Times New Roman" w:cs="Times New Roman"/>
          <w:sz w:val="26"/>
          <w:szCs w:val="26"/>
          <w:shd w:val="clear" w:color="auto" w:fill="FFFFFF"/>
        </w:rPr>
        <w:t xml:space="preserve"> </w:t>
      </w:r>
      <w:proofErr w:type="spellStart"/>
      <w:r w:rsidR="007C35F4" w:rsidRPr="007B726F">
        <w:rPr>
          <w:rFonts w:ascii="Times New Roman" w:hAnsi="Times New Roman" w:cs="Times New Roman"/>
          <w:sz w:val="26"/>
          <w:szCs w:val="26"/>
          <w:shd w:val="clear" w:color="auto" w:fill="FFFFFF"/>
        </w:rPr>
        <w:t>Ezekwesili</w:t>
      </w:r>
      <w:proofErr w:type="spellEnd"/>
      <w:r w:rsidR="0068519F">
        <w:rPr>
          <w:rFonts w:ascii="Times New Roman" w:hAnsi="Times New Roman" w:cs="Times New Roman"/>
          <w:sz w:val="26"/>
          <w:szCs w:val="26"/>
          <w:shd w:val="clear" w:color="auto" w:fill="FFFFFF"/>
        </w:rPr>
        <w:t>. He alleged several misdeeds and insulted her for her political decisions</w:t>
      </w:r>
      <w:r w:rsidR="007C35F4">
        <w:rPr>
          <w:rFonts w:ascii="Times New Roman" w:hAnsi="Times New Roman" w:cs="Times New Roman"/>
          <w:sz w:val="26"/>
          <w:szCs w:val="26"/>
          <w:shd w:val="clear" w:color="auto" w:fill="FFFFFF"/>
        </w:rPr>
        <w:t>.</w:t>
      </w:r>
      <w:r w:rsidR="0068519F">
        <w:rPr>
          <w:rFonts w:ascii="Times New Roman" w:hAnsi="Times New Roman" w:cs="Times New Roman"/>
          <w:sz w:val="26"/>
          <w:szCs w:val="26"/>
          <w:shd w:val="clear" w:color="auto" w:fill="FFFFFF"/>
        </w:rPr>
        <w:t xml:space="preserve"> </w:t>
      </w:r>
    </w:p>
    <w:p w:rsidR="00095685" w:rsidRDefault="00095685" w:rsidP="00095685">
      <w:pPr>
        <w:pStyle w:val="ListParagraph"/>
        <w:jc w:val="both"/>
        <w:rPr>
          <w:rFonts w:ascii="Times New Roman" w:hAnsi="Times New Roman" w:cs="Times New Roman"/>
          <w:sz w:val="26"/>
          <w:szCs w:val="26"/>
          <w:shd w:val="clear" w:color="auto" w:fill="FFFFFF"/>
        </w:rPr>
      </w:pPr>
    </w:p>
    <w:p w:rsidR="00BC375E" w:rsidRPr="00826B5B" w:rsidRDefault="000D5EAA" w:rsidP="00BC375E">
      <w:pPr>
        <w:pStyle w:val="ListParagraph"/>
        <w:numPr>
          <w:ilvl w:val="0"/>
          <w:numId w:val="2"/>
        </w:numPr>
        <w:jc w:val="both"/>
        <w:rPr>
          <w:rFonts w:ascii="Times New Roman" w:hAnsi="Times New Roman" w:cs="Times New Roman"/>
          <w:sz w:val="26"/>
          <w:szCs w:val="26"/>
          <w:shd w:val="clear" w:color="auto" w:fill="FFFFFF"/>
        </w:rPr>
      </w:pPr>
      <w:r w:rsidRPr="00095685">
        <w:rPr>
          <w:rFonts w:ascii="Times New Roman" w:hAnsi="Times New Roman" w:cs="Times New Roman"/>
          <w:sz w:val="26"/>
          <w:szCs w:val="26"/>
          <w:u w:val="single"/>
          <w:shd w:val="clear" w:color="auto" w:fill="FFFFFF"/>
        </w:rPr>
        <w:t>Suppression of information:</w:t>
      </w:r>
      <w:r>
        <w:rPr>
          <w:rFonts w:ascii="Times New Roman" w:hAnsi="Times New Roman" w:cs="Times New Roman"/>
          <w:sz w:val="26"/>
          <w:szCs w:val="26"/>
          <w:shd w:val="clear" w:color="auto" w:fill="FFFFFF"/>
        </w:rPr>
        <w:t xml:space="preserve"> women journalists are </w:t>
      </w:r>
      <w:r w:rsidR="00C43A0B">
        <w:rPr>
          <w:rFonts w:ascii="Times New Roman" w:hAnsi="Times New Roman" w:cs="Times New Roman"/>
          <w:sz w:val="26"/>
          <w:szCs w:val="26"/>
          <w:shd w:val="clear" w:color="auto" w:fill="FFFFFF"/>
        </w:rPr>
        <w:t xml:space="preserve">usually </w:t>
      </w:r>
      <w:r>
        <w:rPr>
          <w:rFonts w:ascii="Times New Roman" w:hAnsi="Times New Roman" w:cs="Times New Roman"/>
          <w:sz w:val="26"/>
          <w:szCs w:val="26"/>
          <w:shd w:val="clear" w:color="auto" w:fill="FFFFFF"/>
        </w:rPr>
        <w:t xml:space="preserve">targets of this form. </w:t>
      </w:r>
      <w:r w:rsidR="0088497D">
        <w:rPr>
          <w:rFonts w:ascii="Times New Roman" w:hAnsi="Times New Roman" w:cs="Times New Roman"/>
          <w:sz w:val="26"/>
          <w:szCs w:val="26"/>
          <w:shd w:val="clear" w:color="auto" w:fill="FFFFFF"/>
        </w:rPr>
        <w:t>The UN reported</w:t>
      </w:r>
      <w:r w:rsidR="0088497D">
        <w:rPr>
          <w:rStyle w:val="FootnoteReference"/>
          <w:rFonts w:ascii="Times New Roman" w:hAnsi="Times New Roman" w:cs="Times New Roman"/>
          <w:sz w:val="26"/>
          <w:szCs w:val="26"/>
          <w:shd w:val="clear" w:color="auto" w:fill="FFFFFF"/>
        </w:rPr>
        <w:footnoteReference w:id="22"/>
      </w:r>
      <w:r w:rsidR="0088497D">
        <w:rPr>
          <w:rFonts w:ascii="Times New Roman" w:hAnsi="Times New Roman" w:cs="Times New Roman"/>
          <w:sz w:val="26"/>
          <w:szCs w:val="26"/>
          <w:shd w:val="clear" w:color="auto" w:fill="FFFFFF"/>
        </w:rPr>
        <w:t xml:space="preserve"> that </w:t>
      </w:r>
      <w:r w:rsidR="0088497D" w:rsidRPr="0088497D">
        <w:rPr>
          <w:rFonts w:ascii="Times New Roman" w:hAnsi="Times New Roman" w:cs="Times New Roman"/>
          <w:i/>
          <w:sz w:val="26"/>
          <w:szCs w:val="26"/>
          <w:shd w:val="clear" w:color="auto" w:fill="FFFFFF"/>
        </w:rPr>
        <w:t>“[o]</w:t>
      </w:r>
      <w:proofErr w:type="spellStart"/>
      <w:r w:rsidR="0088497D" w:rsidRPr="0088497D">
        <w:rPr>
          <w:rFonts w:ascii="Times New Roman" w:hAnsi="Times New Roman" w:cs="Times New Roman"/>
          <w:i/>
          <w:sz w:val="26"/>
          <w:szCs w:val="26"/>
          <w:shd w:val="clear" w:color="auto" w:fill="FFFFFF"/>
        </w:rPr>
        <w:t>ver</w:t>
      </w:r>
      <w:proofErr w:type="spellEnd"/>
      <w:r w:rsidR="0088497D" w:rsidRPr="0088497D">
        <w:rPr>
          <w:rFonts w:ascii="Times New Roman" w:hAnsi="Times New Roman" w:cs="Times New Roman"/>
          <w:i/>
          <w:sz w:val="26"/>
          <w:szCs w:val="26"/>
          <w:shd w:val="clear" w:color="auto" w:fill="FFFFFF"/>
        </w:rPr>
        <w:t xml:space="preserve"> the past 15 years there has been ‘a marked increase’ in cyber harassment, making the safety of women journalists a significant issue for r</w:t>
      </w:r>
      <w:r w:rsidR="0088497D">
        <w:rPr>
          <w:rFonts w:ascii="Times New Roman" w:hAnsi="Times New Roman" w:cs="Times New Roman"/>
          <w:i/>
          <w:sz w:val="26"/>
          <w:szCs w:val="26"/>
          <w:shd w:val="clear" w:color="auto" w:fill="FFFFFF"/>
        </w:rPr>
        <w:t>eportage in today’s digital era.</w:t>
      </w:r>
      <w:r w:rsidR="0088497D" w:rsidRPr="0088497D">
        <w:rPr>
          <w:rFonts w:ascii="Times New Roman" w:hAnsi="Times New Roman" w:cs="Times New Roman"/>
          <w:i/>
          <w:sz w:val="26"/>
          <w:szCs w:val="26"/>
          <w:shd w:val="clear" w:color="auto" w:fill="FFFFFF"/>
        </w:rPr>
        <w:t>”</w:t>
      </w:r>
      <w:r w:rsidR="0088497D">
        <w:rPr>
          <w:rFonts w:ascii="Times New Roman" w:hAnsi="Times New Roman" w:cs="Times New Roman"/>
          <w:sz w:val="26"/>
          <w:szCs w:val="26"/>
          <w:shd w:val="clear" w:color="auto" w:fill="FFFFFF"/>
        </w:rPr>
        <w:t xml:space="preserve"> </w:t>
      </w:r>
      <w:r w:rsidR="00F46076">
        <w:rPr>
          <w:rFonts w:ascii="Times New Roman" w:hAnsi="Times New Roman" w:cs="Times New Roman"/>
          <w:sz w:val="26"/>
          <w:szCs w:val="26"/>
          <w:shd w:val="clear" w:color="auto" w:fill="FFFFFF"/>
        </w:rPr>
        <w:t>These women have reported that they have received different forms of violence in the line of their work, i</w:t>
      </w:r>
      <w:r w:rsidR="00F46076" w:rsidRPr="0068519F">
        <w:rPr>
          <w:rFonts w:ascii="Times New Roman" w:hAnsi="Times New Roman" w:cs="Times New Roman"/>
          <w:sz w:val="26"/>
          <w:szCs w:val="26"/>
          <w:shd w:val="clear" w:color="auto" w:fill="FFFFFF"/>
        </w:rPr>
        <w:t>ncluding threats of sexual assault and physical violence, abusive language, harassing private messages, threats to damage their professional or personal reputations, digital security attacks, misrepresentation via manipulated images and financial threats.</w:t>
      </w:r>
      <w:r w:rsidR="00F46076">
        <w:rPr>
          <w:rFonts w:ascii="Times New Roman" w:hAnsi="Times New Roman" w:cs="Times New Roman"/>
          <w:sz w:val="26"/>
          <w:szCs w:val="26"/>
          <w:shd w:val="clear" w:color="auto" w:fill="FFFFFF"/>
        </w:rPr>
        <w:t xml:space="preserve"> </w:t>
      </w:r>
      <w:r w:rsidR="000E4756">
        <w:rPr>
          <w:rFonts w:ascii="Times New Roman" w:hAnsi="Times New Roman" w:cs="Times New Roman"/>
          <w:sz w:val="26"/>
          <w:szCs w:val="26"/>
          <w:shd w:val="clear" w:color="auto" w:fill="FFFFFF"/>
        </w:rPr>
        <w:t xml:space="preserve">This </w:t>
      </w:r>
      <w:r w:rsidR="0068519F">
        <w:rPr>
          <w:rFonts w:ascii="Times New Roman" w:hAnsi="Times New Roman" w:cs="Times New Roman"/>
          <w:sz w:val="26"/>
          <w:szCs w:val="26"/>
          <w:shd w:val="clear" w:color="auto" w:fill="FFFFFF"/>
        </w:rPr>
        <w:t xml:space="preserve">fact </w:t>
      </w:r>
      <w:r w:rsidR="000E4756">
        <w:rPr>
          <w:rFonts w:ascii="Times New Roman" w:hAnsi="Times New Roman" w:cs="Times New Roman"/>
          <w:sz w:val="26"/>
          <w:szCs w:val="26"/>
          <w:shd w:val="clear" w:color="auto" w:fill="FFFFFF"/>
        </w:rPr>
        <w:t xml:space="preserve">was </w:t>
      </w:r>
      <w:r w:rsidR="0068519F">
        <w:rPr>
          <w:rFonts w:ascii="Times New Roman" w:hAnsi="Times New Roman" w:cs="Times New Roman"/>
          <w:sz w:val="26"/>
          <w:szCs w:val="26"/>
          <w:shd w:val="clear" w:color="auto" w:fill="FFFFFF"/>
        </w:rPr>
        <w:t xml:space="preserve">also </w:t>
      </w:r>
      <w:r w:rsidR="000E4756">
        <w:rPr>
          <w:rFonts w:ascii="Times New Roman" w:hAnsi="Times New Roman" w:cs="Times New Roman"/>
          <w:sz w:val="26"/>
          <w:szCs w:val="26"/>
          <w:shd w:val="clear" w:color="auto" w:fill="FFFFFF"/>
        </w:rPr>
        <w:t>reported</w:t>
      </w:r>
      <w:r w:rsidR="000E2AC7">
        <w:rPr>
          <w:rFonts w:ascii="Times New Roman" w:hAnsi="Times New Roman" w:cs="Times New Roman"/>
          <w:sz w:val="26"/>
          <w:szCs w:val="26"/>
          <w:shd w:val="clear" w:color="auto" w:fill="FFFFFF"/>
        </w:rPr>
        <w:t xml:space="preserve"> in a survey</w:t>
      </w:r>
      <w:r w:rsidR="00EF39F8">
        <w:rPr>
          <w:rStyle w:val="FootnoteReference"/>
          <w:rFonts w:ascii="Times New Roman" w:hAnsi="Times New Roman" w:cs="Times New Roman"/>
          <w:sz w:val="26"/>
          <w:szCs w:val="26"/>
          <w:shd w:val="clear" w:color="auto" w:fill="FFFFFF"/>
        </w:rPr>
        <w:footnoteReference w:id="23"/>
      </w:r>
      <w:r w:rsidR="000E2AC7">
        <w:rPr>
          <w:rFonts w:ascii="Times New Roman" w:hAnsi="Times New Roman" w:cs="Times New Roman"/>
          <w:sz w:val="26"/>
          <w:szCs w:val="26"/>
          <w:shd w:val="clear" w:color="auto" w:fill="FFFFFF"/>
        </w:rPr>
        <w:t xml:space="preserve"> </w:t>
      </w:r>
      <w:r w:rsidR="004E4B6C">
        <w:rPr>
          <w:rFonts w:ascii="Times New Roman" w:hAnsi="Times New Roman" w:cs="Times New Roman"/>
          <w:sz w:val="26"/>
          <w:szCs w:val="26"/>
          <w:shd w:val="clear" w:color="auto" w:fill="FFFFFF"/>
        </w:rPr>
        <w:t>conducted by the</w:t>
      </w:r>
      <w:r w:rsidR="004E4B6C" w:rsidRPr="0068519F">
        <w:rPr>
          <w:rFonts w:ascii="Times New Roman" w:hAnsi="Times New Roman" w:cs="Times New Roman"/>
          <w:sz w:val="26"/>
          <w:szCs w:val="26"/>
          <w:shd w:val="clear" w:color="auto" w:fill="FFFFFF"/>
        </w:rPr>
        <w:t xml:space="preserve"> UNESCO and the International Centre for Journalists (ICFJ), </w:t>
      </w:r>
      <w:r w:rsidR="00C43A0B" w:rsidRPr="0068519F">
        <w:rPr>
          <w:rFonts w:ascii="Times New Roman" w:hAnsi="Times New Roman" w:cs="Times New Roman"/>
          <w:sz w:val="26"/>
          <w:szCs w:val="26"/>
          <w:shd w:val="clear" w:color="auto" w:fill="FFFFFF"/>
        </w:rPr>
        <w:t>of women journalists worldwide on OSGV</w:t>
      </w:r>
      <w:r w:rsidR="00710EF0" w:rsidRPr="0068519F">
        <w:rPr>
          <w:rFonts w:ascii="Times New Roman" w:hAnsi="Times New Roman" w:cs="Times New Roman"/>
          <w:sz w:val="26"/>
          <w:szCs w:val="26"/>
          <w:shd w:val="clear" w:color="auto" w:fill="FFFFFF"/>
        </w:rPr>
        <w:t xml:space="preserve">. </w:t>
      </w:r>
      <w:r w:rsidR="00C43A0B" w:rsidRPr="0068519F">
        <w:rPr>
          <w:rFonts w:ascii="Times New Roman" w:hAnsi="Times New Roman" w:cs="Times New Roman"/>
          <w:sz w:val="26"/>
          <w:szCs w:val="26"/>
          <w:shd w:val="clear" w:color="auto" w:fill="FFFFFF"/>
        </w:rPr>
        <w:t xml:space="preserve"> 73% responded that they had experienced some form of online violence in the course of their work.</w:t>
      </w:r>
    </w:p>
    <w:p w:rsidR="004F1FA1" w:rsidRDefault="000F3F8B" w:rsidP="00EB2F67">
      <w:pPr>
        <w:shd w:val="clear" w:color="auto" w:fill="FFFFFF"/>
        <w:jc w:val="both"/>
        <w:rPr>
          <w:rFonts w:ascii="Arial" w:hAnsi="Arial" w:cs="Arial"/>
          <w:b/>
          <w:color w:val="222222"/>
          <w:u w:val="single"/>
        </w:rPr>
      </w:pPr>
      <w:r>
        <w:rPr>
          <w:rFonts w:ascii="Arial" w:hAnsi="Arial" w:cs="Arial"/>
          <w:b/>
          <w:color w:val="222222"/>
          <w:u w:val="single"/>
        </w:rPr>
        <w:t xml:space="preserve">The True </w:t>
      </w:r>
      <w:r w:rsidR="00E62C14" w:rsidRPr="00E027EA">
        <w:rPr>
          <w:rFonts w:ascii="Arial" w:hAnsi="Arial" w:cs="Arial"/>
          <w:b/>
          <w:color w:val="222222"/>
          <w:u w:val="single"/>
        </w:rPr>
        <w:t>Nature of Online Violence in the Digital Age</w:t>
      </w:r>
    </w:p>
    <w:p w:rsidR="00B86983" w:rsidRPr="00DA45D4" w:rsidRDefault="004F1FA1" w:rsidP="00EB2F67">
      <w:pPr>
        <w:shd w:val="clear" w:color="auto" w:fill="FFFFFF"/>
        <w:jc w:val="both"/>
        <w:rPr>
          <w:rFonts w:ascii="Times New Roman" w:hAnsi="Times New Roman" w:cs="Times New Roman"/>
          <w:color w:val="000000"/>
          <w:spacing w:val="6"/>
          <w:sz w:val="26"/>
          <w:szCs w:val="26"/>
          <w:shd w:val="clear" w:color="auto" w:fill="FFFFFF"/>
        </w:rPr>
      </w:pPr>
      <w:r w:rsidRPr="00F928A9">
        <w:rPr>
          <w:rFonts w:ascii="Times New Roman" w:hAnsi="Times New Roman" w:cs="Times New Roman"/>
          <w:color w:val="222222"/>
          <w:sz w:val="26"/>
          <w:szCs w:val="26"/>
        </w:rPr>
        <w:t xml:space="preserve">Gender inequality is at the root of online violence against women. </w:t>
      </w:r>
      <w:r w:rsidR="00B86983" w:rsidRPr="00F928A9">
        <w:rPr>
          <w:rFonts w:ascii="Times New Roman" w:hAnsi="Times New Roman" w:cs="Times New Roman"/>
          <w:color w:val="222222"/>
          <w:sz w:val="26"/>
          <w:szCs w:val="26"/>
        </w:rPr>
        <w:t>On the 6</w:t>
      </w:r>
      <w:r w:rsidR="00B86983" w:rsidRPr="00F928A9">
        <w:rPr>
          <w:rFonts w:ascii="Times New Roman" w:hAnsi="Times New Roman" w:cs="Times New Roman"/>
          <w:color w:val="222222"/>
          <w:sz w:val="26"/>
          <w:szCs w:val="26"/>
          <w:vertAlign w:val="superscript"/>
        </w:rPr>
        <w:t>th</w:t>
      </w:r>
      <w:r w:rsidR="00B86983" w:rsidRPr="00F928A9">
        <w:rPr>
          <w:rFonts w:ascii="Times New Roman" w:hAnsi="Times New Roman" w:cs="Times New Roman"/>
          <w:color w:val="222222"/>
          <w:sz w:val="26"/>
          <w:szCs w:val="26"/>
        </w:rPr>
        <w:t xml:space="preserve"> of March 2023, the </w:t>
      </w:r>
      <w:r w:rsidR="00B86983" w:rsidRPr="00F928A9">
        <w:rPr>
          <w:rFonts w:ascii="Times New Roman" w:hAnsi="Times New Roman" w:cs="Times New Roman"/>
          <w:color w:val="000000"/>
          <w:spacing w:val="6"/>
          <w:sz w:val="26"/>
          <w:szCs w:val="26"/>
          <w:shd w:val="clear" w:color="auto" w:fill="FFFFFF"/>
        </w:rPr>
        <w:t xml:space="preserve">United Nations Secretary General </w:t>
      </w:r>
      <w:proofErr w:type="spellStart"/>
      <w:r w:rsidR="00B86983" w:rsidRPr="00F928A9">
        <w:rPr>
          <w:rFonts w:ascii="Times New Roman" w:hAnsi="Times New Roman" w:cs="Times New Roman"/>
          <w:color w:val="000000"/>
          <w:spacing w:val="6"/>
          <w:sz w:val="26"/>
          <w:szCs w:val="26"/>
          <w:shd w:val="clear" w:color="auto" w:fill="FFFFFF"/>
        </w:rPr>
        <w:t>António</w:t>
      </w:r>
      <w:proofErr w:type="spellEnd"/>
      <w:r w:rsidR="00B86983" w:rsidRPr="00F928A9">
        <w:rPr>
          <w:rFonts w:ascii="Times New Roman" w:hAnsi="Times New Roman" w:cs="Times New Roman"/>
          <w:color w:val="000000"/>
          <w:spacing w:val="6"/>
          <w:sz w:val="26"/>
          <w:szCs w:val="26"/>
          <w:shd w:val="clear" w:color="auto" w:fill="FFFFFF"/>
        </w:rPr>
        <w:t xml:space="preserve"> </w:t>
      </w:r>
      <w:proofErr w:type="spellStart"/>
      <w:r w:rsidR="00B86983" w:rsidRPr="00F928A9">
        <w:rPr>
          <w:rFonts w:ascii="Times New Roman" w:hAnsi="Times New Roman" w:cs="Times New Roman"/>
          <w:color w:val="000000"/>
          <w:spacing w:val="6"/>
          <w:sz w:val="26"/>
          <w:szCs w:val="26"/>
          <w:shd w:val="clear" w:color="auto" w:fill="FFFFFF"/>
        </w:rPr>
        <w:t>Guterres</w:t>
      </w:r>
      <w:proofErr w:type="spellEnd"/>
      <w:r w:rsidR="00B86983" w:rsidRPr="00F928A9">
        <w:rPr>
          <w:rFonts w:ascii="Times New Roman" w:hAnsi="Times New Roman" w:cs="Times New Roman"/>
          <w:color w:val="000000"/>
          <w:spacing w:val="6"/>
          <w:sz w:val="26"/>
          <w:szCs w:val="26"/>
          <w:shd w:val="clear" w:color="auto" w:fill="FFFFFF"/>
        </w:rPr>
        <w:t xml:space="preserve"> told the Commission on the Status of Women that “gender equality is “vanishing before our eyes,”</w:t>
      </w:r>
      <w:r w:rsidR="009678C7" w:rsidRPr="00F928A9">
        <w:rPr>
          <w:rFonts w:ascii="Times New Roman" w:hAnsi="Times New Roman" w:cs="Times New Roman"/>
          <w:color w:val="000000"/>
          <w:spacing w:val="6"/>
          <w:sz w:val="26"/>
          <w:szCs w:val="26"/>
          <w:shd w:val="clear" w:color="auto" w:fill="FFFFFF"/>
        </w:rPr>
        <w:t xml:space="preserve"> He went further to state that gender equality is “300 years away</w:t>
      </w:r>
      <w:r w:rsidR="009678C7">
        <w:rPr>
          <w:rFonts w:ascii="Helvetica" w:hAnsi="Helvetica"/>
          <w:color w:val="000000"/>
          <w:spacing w:val="6"/>
          <w:shd w:val="clear" w:color="auto" w:fill="FFFFFF"/>
        </w:rPr>
        <w:t>”</w:t>
      </w:r>
      <w:r w:rsidR="006B5FA2">
        <w:rPr>
          <w:rStyle w:val="FootnoteReference"/>
          <w:rFonts w:ascii="Helvetica" w:hAnsi="Helvetica"/>
          <w:color w:val="000000"/>
          <w:spacing w:val="6"/>
          <w:shd w:val="clear" w:color="auto" w:fill="FFFFFF"/>
        </w:rPr>
        <w:footnoteReference w:id="24"/>
      </w:r>
      <w:r w:rsidR="002D15FC">
        <w:rPr>
          <w:rFonts w:ascii="Helvetica" w:hAnsi="Helvetica"/>
          <w:color w:val="000000"/>
          <w:spacing w:val="6"/>
          <w:shd w:val="clear" w:color="auto" w:fill="FFFFFF"/>
        </w:rPr>
        <w:t xml:space="preserve"> </w:t>
      </w:r>
      <w:r w:rsidR="007D6BC8">
        <w:rPr>
          <w:rFonts w:ascii="Times New Roman" w:hAnsi="Times New Roman" w:cs="Times New Roman"/>
          <w:color w:val="000000"/>
          <w:spacing w:val="6"/>
          <w:sz w:val="26"/>
          <w:szCs w:val="26"/>
          <w:shd w:val="clear" w:color="auto" w:fill="FFFFFF"/>
        </w:rPr>
        <w:t>a</w:t>
      </w:r>
      <w:r w:rsidR="009678C7" w:rsidRPr="00DA45D4">
        <w:rPr>
          <w:rFonts w:ascii="Times New Roman" w:hAnsi="Times New Roman" w:cs="Times New Roman"/>
          <w:color w:val="000000"/>
          <w:spacing w:val="6"/>
          <w:sz w:val="26"/>
          <w:szCs w:val="26"/>
          <w:shd w:val="clear" w:color="auto" w:fill="FFFFFF"/>
        </w:rPr>
        <w:t xml:space="preserve">ccording to the latest estimates from </w:t>
      </w:r>
      <w:r w:rsidR="006B5FA2" w:rsidRPr="00DA45D4">
        <w:rPr>
          <w:rFonts w:ascii="Times New Roman" w:hAnsi="Times New Roman" w:cs="Times New Roman"/>
          <w:color w:val="000000"/>
          <w:spacing w:val="6"/>
          <w:sz w:val="26"/>
          <w:szCs w:val="26"/>
          <w:shd w:val="clear" w:color="auto" w:fill="FFFFFF"/>
        </w:rPr>
        <w:t xml:space="preserve">the </w:t>
      </w:r>
      <w:r w:rsidR="009678C7" w:rsidRPr="00DA45D4">
        <w:rPr>
          <w:rFonts w:ascii="Times New Roman" w:hAnsi="Times New Roman" w:cs="Times New Roman"/>
          <w:color w:val="000000"/>
          <w:spacing w:val="6"/>
          <w:sz w:val="26"/>
          <w:szCs w:val="26"/>
          <w:shd w:val="clear" w:color="auto" w:fill="FFFFFF"/>
        </w:rPr>
        <w:t>UN Women, the UN organization dedicated to </w:t>
      </w:r>
      <w:r w:rsidR="009678C7" w:rsidRPr="00DA45D4">
        <w:rPr>
          <w:rFonts w:ascii="Times New Roman" w:hAnsi="Times New Roman" w:cs="Times New Roman"/>
          <w:spacing w:val="6"/>
          <w:sz w:val="26"/>
          <w:szCs w:val="26"/>
          <w:shd w:val="clear" w:color="auto" w:fill="FFFFFF"/>
        </w:rPr>
        <w:t>gender equality</w:t>
      </w:r>
      <w:r w:rsidR="009678C7" w:rsidRPr="00DA45D4">
        <w:rPr>
          <w:rFonts w:ascii="Times New Roman" w:hAnsi="Times New Roman" w:cs="Times New Roman"/>
          <w:color w:val="000000"/>
          <w:spacing w:val="6"/>
          <w:sz w:val="26"/>
          <w:szCs w:val="26"/>
          <w:shd w:val="clear" w:color="auto" w:fill="FFFFFF"/>
        </w:rPr>
        <w:t> and the empowerment of women.</w:t>
      </w:r>
    </w:p>
    <w:p w:rsidR="00CC0BF6" w:rsidRPr="007D6BC8" w:rsidRDefault="00CC0BF6" w:rsidP="00EB2F67">
      <w:pPr>
        <w:shd w:val="clear" w:color="auto" w:fill="FFFFFF"/>
        <w:jc w:val="both"/>
        <w:rPr>
          <w:rFonts w:ascii="Times New Roman" w:hAnsi="Times New Roman" w:cs="Times New Roman"/>
          <w:spacing w:val="6"/>
          <w:sz w:val="26"/>
          <w:szCs w:val="26"/>
          <w:shd w:val="clear" w:color="auto" w:fill="FFFFFF"/>
        </w:rPr>
      </w:pPr>
      <w:proofErr w:type="spellStart"/>
      <w:r>
        <w:rPr>
          <w:rFonts w:ascii="Helvetica" w:hAnsi="Helvetica"/>
          <w:color w:val="000000"/>
          <w:spacing w:val="6"/>
          <w:shd w:val="clear" w:color="auto" w:fill="FFFFFF"/>
        </w:rPr>
        <w:t>Guterres</w:t>
      </w:r>
      <w:proofErr w:type="spellEnd"/>
      <w:r>
        <w:rPr>
          <w:rFonts w:ascii="Helvetica" w:hAnsi="Helvetica"/>
          <w:color w:val="000000"/>
          <w:spacing w:val="6"/>
          <w:shd w:val="clear" w:color="auto" w:fill="FFFFFF"/>
        </w:rPr>
        <w:t xml:space="preserve"> </w:t>
      </w:r>
      <w:r w:rsidRPr="007D6BC8">
        <w:rPr>
          <w:rFonts w:ascii="Times New Roman" w:hAnsi="Times New Roman" w:cs="Times New Roman"/>
          <w:spacing w:val="6"/>
          <w:sz w:val="26"/>
          <w:szCs w:val="26"/>
          <w:shd w:val="clear" w:color="auto" w:fill="FFFFFF"/>
        </w:rPr>
        <w:t xml:space="preserve">highlighted that “Women’s rights are being abused, threatened and violated around the world,” he added, as he </w:t>
      </w:r>
      <w:r w:rsidR="00A2349C" w:rsidRPr="007D6BC8">
        <w:rPr>
          <w:rFonts w:ascii="Times New Roman" w:hAnsi="Times New Roman" w:cs="Times New Roman"/>
          <w:spacing w:val="6"/>
          <w:sz w:val="26"/>
          <w:szCs w:val="26"/>
          <w:shd w:val="clear" w:color="auto" w:fill="FFFFFF"/>
        </w:rPr>
        <w:t>cited the numerous</w:t>
      </w:r>
      <w:r w:rsidRPr="007D6BC8">
        <w:rPr>
          <w:rFonts w:ascii="Times New Roman" w:hAnsi="Times New Roman" w:cs="Times New Roman"/>
          <w:spacing w:val="6"/>
          <w:sz w:val="26"/>
          <w:szCs w:val="26"/>
          <w:shd w:val="clear" w:color="auto" w:fill="FFFFFF"/>
        </w:rPr>
        <w:t xml:space="preserve"> crises</w:t>
      </w:r>
      <w:r w:rsidR="00A2349C" w:rsidRPr="007D6BC8">
        <w:rPr>
          <w:rFonts w:ascii="Times New Roman" w:hAnsi="Times New Roman" w:cs="Times New Roman"/>
          <w:spacing w:val="6"/>
          <w:sz w:val="26"/>
          <w:szCs w:val="26"/>
          <w:shd w:val="clear" w:color="auto" w:fill="FFFFFF"/>
        </w:rPr>
        <w:t xml:space="preserve"> women and girls </w:t>
      </w:r>
      <w:r w:rsidR="00A2349C" w:rsidRPr="007D6BC8">
        <w:rPr>
          <w:rFonts w:ascii="Times New Roman" w:hAnsi="Times New Roman" w:cs="Times New Roman"/>
          <w:spacing w:val="6"/>
          <w:sz w:val="26"/>
          <w:szCs w:val="26"/>
          <w:shd w:val="clear" w:color="auto" w:fill="FFFFFF"/>
        </w:rPr>
        <w:lastRenderedPageBreak/>
        <w:t xml:space="preserve">experience all over the world. This include, </w:t>
      </w:r>
      <w:r w:rsidRPr="007D6BC8">
        <w:rPr>
          <w:rFonts w:ascii="Times New Roman" w:hAnsi="Times New Roman" w:cs="Times New Roman"/>
          <w:spacing w:val="6"/>
          <w:sz w:val="26"/>
          <w:szCs w:val="26"/>
          <w:shd w:val="clear" w:color="auto" w:fill="FFFFFF"/>
        </w:rPr>
        <w:t>maternal mortality, girls ousted from school, caregivers denied work and children forced into early marriage.</w:t>
      </w:r>
    </w:p>
    <w:p w:rsidR="00B86983" w:rsidRDefault="00CC0BF6" w:rsidP="00EB2F67">
      <w:pPr>
        <w:shd w:val="clear" w:color="auto" w:fill="FFFFFF"/>
        <w:jc w:val="both"/>
        <w:rPr>
          <w:rFonts w:ascii="Helvetica" w:hAnsi="Helvetica"/>
          <w:color w:val="000000"/>
          <w:spacing w:val="6"/>
          <w:shd w:val="clear" w:color="auto" w:fill="FFFFFF"/>
        </w:rPr>
      </w:pPr>
      <w:r w:rsidRPr="00727EA1">
        <w:rPr>
          <w:rFonts w:ascii="Times New Roman" w:hAnsi="Times New Roman" w:cs="Times New Roman"/>
          <w:spacing w:val="6"/>
          <w:sz w:val="26"/>
          <w:szCs w:val="26"/>
          <w:shd w:val="clear" w:color="auto" w:fill="FFFFFF"/>
        </w:rPr>
        <w:t>These violations are not new to Nigeria. They are the realities that wom</w:t>
      </w:r>
      <w:r w:rsidR="001127D5" w:rsidRPr="00727EA1">
        <w:rPr>
          <w:rFonts w:ascii="Times New Roman" w:hAnsi="Times New Roman" w:cs="Times New Roman"/>
          <w:spacing w:val="6"/>
          <w:sz w:val="26"/>
          <w:szCs w:val="26"/>
          <w:shd w:val="clear" w:color="auto" w:fill="FFFFFF"/>
        </w:rPr>
        <w:t>en and girls have been living with</w:t>
      </w:r>
      <w:r w:rsidRPr="00727EA1">
        <w:rPr>
          <w:rFonts w:ascii="Times New Roman" w:hAnsi="Times New Roman" w:cs="Times New Roman"/>
          <w:spacing w:val="6"/>
          <w:sz w:val="26"/>
          <w:szCs w:val="26"/>
          <w:shd w:val="clear" w:color="auto" w:fill="FFFFFF"/>
        </w:rPr>
        <w:t xml:space="preserve"> for </w:t>
      </w:r>
      <w:r w:rsidR="001127D5" w:rsidRPr="00727EA1">
        <w:rPr>
          <w:rFonts w:ascii="Times New Roman" w:hAnsi="Times New Roman" w:cs="Times New Roman"/>
          <w:spacing w:val="6"/>
          <w:sz w:val="26"/>
          <w:szCs w:val="26"/>
          <w:shd w:val="clear" w:color="auto" w:fill="FFFFFF"/>
        </w:rPr>
        <w:t>decades,</w:t>
      </w:r>
      <w:r w:rsidRPr="00727EA1">
        <w:rPr>
          <w:rFonts w:ascii="Times New Roman" w:hAnsi="Times New Roman" w:cs="Times New Roman"/>
          <w:spacing w:val="6"/>
          <w:sz w:val="26"/>
          <w:szCs w:val="26"/>
          <w:shd w:val="clear" w:color="auto" w:fill="FFFFFF"/>
        </w:rPr>
        <w:t xml:space="preserve"> even before Sexual and Gender Based Violence</w:t>
      </w:r>
      <w:r w:rsidR="001127D5" w:rsidRPr="00727EA1">
        <w:rPr>
          <w:rFonts w:ascii="Times New Roman" w:hAnsi="Times New Roman" w:cs="Times New Roman"/>
          <w:spacing w:val="6"/>
          <w:sz w:val="26"/>
          <w:szCs w:val="26"/>
          <w:shd w:val="clear" w:color="auto" w:fill="FFFFFF"/>
        </w:rPr>
        <w:t xml:space="preserve"> (SGBV)</w:t>
      </w:r>
      <w:r w:rsidRPr="00727EA1">
        <w:rPr>
          <w:rFonts w:ascii="Times New Roman" w:hAnsi="Times New Roman" w:cs="Times New Roman"/>
          <w:spacing w:val="6"/>
          <w:sz w:val="26"/>
          <w:szCs w:val="26"/>
          <w:shd w:val="clear" w:color="auto" w:fill="FFFFFF"/>
        </w:rPr>
        <w:t xml:space="preserve"> was declared an emergency</w:t>
      </w:r>
      <w:r w:rsidR="006E56A1">
        <w:rPr>
          <w:rStyle w:val="FootnoteReference"/>
          <w:rFonts w:ascii="Helvetica" w:hAnsi="Helvetica"/>
          <w:color w:val="000000"/>
          <w:spacing w:val="6"/>
          <w:shd w:val="clear" w:color="auto" w:fill="FFFFFF"/>
        </w:rPr>
        <w:footnoteReference w:id="25"/>
      </w:r>
      <w:r>
        <w:rPr>
          <w:rFonts w:ascii="Helvetica" w:hAnsi="Helvetica"/>
          <w:color w:val="000000"/>
          <w:spacing w:val="6"/>
          <w:shd w:val="clear" w:color="auto" w:fill="FFFFFF"/>
        </w:rPr>
        <w:t xml:space="preserve"> </w:t>
      </w:r>
      <w:r w:rsidR="00702F16" w:rsidRPr="00727EA1">
        <w:rPr>
          <w:rFonts w:ascii="Times New Roman" w:hAnsi="Times New Roman" w:cs="Times New Roman"/>
          <w:spacing w:val="6"/>
          <w:sz w:val="26"/>
          <w:szCs w:val="26"/>
          <w:shd w:val="clear" w:color="auto" w:fill="FFFFFF"/>
        </w:rPr>
        <w:t xml:space="preserve">by the Governors of the 36 States of the federation </w:t>
      </w:r>
      <w:r w:rsidRPr="00727EA1">
        <w:rPr>
          <w:rFonts w:ascii="Times New Roman" w:hAnsi="Times New Roman" w:cs="Times New Roman"/>
          <w:spacing w:val="6"/>
          <w:sz w:val="26"/>
          <w:szCs w:val="26"/>
          <w:shd w:val="clear" w:color="auto" w:fill="FFFFFF"/>
        </w:rPr>
        <w:t xml:space="preserve">as a result of the </w:t>
      </w:r>
      <w:r w:rsidR="001127D5" w:rsidRPr="00727EA1">
        <w:rPr>
          <w:rFonts w:ascii="Times New Roman" w:hAnsi="Times New Roman" w:cs="Times New Roman"/>
          <w:spacing w:val="6"/>
          <w:sz w:val="26"/>
          <w:szCs w:val="26"/>
          <w:shd w:val="clear" w:color="auto" w:fill="FFFFFF"/>
        </w:rPr>
        <w:t>increase in SGBV</w:t>
      </w:r>
      <w:r w:rsidRPr="00727EA1">
        <w:rPr>
          <w:rFonts w:ascii="Times New Roman" w:hAnsi="Times New Roman" w:cs="Times New Roman"/>
          <w:spacing w:val="6"/>
          <w:sz w:val="26"/>
          <w:szCs w:val="26"/>
          <w:shd w:val="clear" w:color="auto" w:fill="FFFFFF"/>
        </w:rPr>
        <w:t xml:space="preserve"> reporting during the COVID 19 outbreak in 2020. </w:t>
      </w:r>
      <w:r w:rsidR="001127D5" w:rsidRPr="00727EA1">
        <w:rPr>
          <w:rFonts w:ascii="Times New Roman" w:hAnsi="Times New Roman" w:cs="Times New Roman"/>
          <w:spacing w:val="6"/>
          <w:sz w:val="26"/>
          <w:szCs w:val="26"/>
          <w:shd w:val="clear" w:color="auto" w:fill="FFFFFF"/>
        </w:rPr>
        <w:t xml:space="preserve">In that same year, the UN Resident and Humanitarian Coordinator in Nigeria Edwin </w:t>
      </w:r>
      <w:proofErr w:type="spellStart"/>
      <w:proofErr w:type="gramStart"/>
      <w:r w:rsidR="001127D5" w:rsidRPr="00727EA1">
        <w:rPr>
          <w:rFonts w:ascii="Times New Roman" w:hAnsi="Times New Roman" w:cs="Times New Roman"/>
          <w:spacing w:val="6"/>
          <w:sz w:val="26"/>
          <w:szCs w:val="26"/>
          <w:shd w:val="clear" w:color="auto" w:fill="FFFFFF"/>
        </w:rPr>
        <w:t>Kallon</w:t>
      </w:r>
      <w:proofErr w:type="spellEnd"/>
      <w:r w:rsidR="001127D5" w:rsidRPr="00727EA1">
        <w:rPr>
          <w:rFonts w:ascii="Times New Roman" w:hAnsi="Times New Roman" w:cs="Times New Roman"/>
          <w:spacing w:val="6"/>
          <w:sz w:val="26"/>
          <w:szCs w:val="26"/>
          <w:shd w:val="clear" w:color="auto" w:fill="FFFFFF"/>
        </w:rPr>
        <w:t>,</w:t>
      </w:r>
      <w:proofErr w:type="gramEnd"/>
      <w:r w:rsidR="001127D5" w:rsidRPr="00727EA1">
        <w:rPr>
          <w:rFonts w:ascii="Times New Roman" w:hAnsi="Times New Roman" w:cs="Times New Roman"/>
          <w:spacing w:val="6"/>
          <w:sz w:val="26"/>
          <w:szCs w:val="26"/>
          <w:shd w:val="clear" w:color="auto" w:fill="FFFFFF"/>
        </w:rPr>
        <w:t xml:space="preserve"> stated that “three of every ten women have experienced physical, sexual,</w:t>
      </w:r>
      <w:r w:rsidR="001127D5" w:rsidRPr="00A55314">
        <w:rPr>
          <w:rFonts w:ascii="Times New Roman" w:hAnsi="Times New Roman" w:cs="Times New Roman"/>
          <w:spacing w:val="6"/>
          <w:sz w:val="26"/>
          <w:szCs w:val="26"/>
          <w:shd w:val="clear" w:color="auto" w:fill="FFFFFF"/>
        </w:rPr>
        <w:t xml:space="preserve"> economic or psychosocial violence simply because of their gender, which is known as gender-based violence (GBV</w:t>
      </w:r>
      <w:r w:rsidR="001127D5">
        <w:rPr>
          <w:rFonts w:ascii="Arial" w:hAnsi="Arial" w:cs="Arial"/>
          <w:b/>
          <w:bCs/>
          <w:color w:val="303030"/>
        </w:rPr>
        <w:t>).</w:t>
      </w:r>
      <w:r w:rsidR="001127D5">
        <w:rPr>
          <w:rFonts w:ascii="Helvetica" w:hAnsi="Helvetica"/>
          <w:color w:val="000000"/>
          <w:spacing w:val="6"/>
          <w:shd w:val="clear" w:color="auto" w:fill="FFFFFF"/>
        </w:rPr>
        <w:t>”</w:t>
      </w:r>
      <w:r w:rsidR="001127D5">
        <w:rPr>
          <w:rStyle w:val="FootnoteReference"/>
          <w:rFonts w:ascii="Helvetica" w:hAnsi="Helvetica"/>
          <w:color w:val="000000"/>
          <w:spacing w:val="6"/>
          <w:shd w:val="clear" w:color="auto" w:fill="FFFFFF"/>
        </w:rPr>
        <w:footnoteReference w:id="26"/>
      </w:r>
      <w:r w:rsidR="001127D5">
        <w:rPr>
          <w:rFonts w:ascii="Helvetica" w:hAnsi="Helvetica"/>
          <w:color w:val="000000"/>
          <w:spacing w:val="6"/>
          <w:shd w:val="clear" w:color="auto" w:fill="FFFFFF"/>
        </w:rPr>
        <w:t xml:space="preserve"> </w:t>
      </w:r>
    </w:p>
    <w:p w:rsidR="003075CA" w:rsidRDefault="007C4471" w:rsidP="000F304C">
      <w:pPr>
        <w:shd w:val="clear" w:color="auto" w:fill="FFFFFF"/>
        <w:jc w:val="both"/>
        <w:rPr>
          <w:rFonts w:ascii="Times New Roman" w:hAnsi="Times New Roman" w:cs="Times New Roman"/>
          <w:spacing w:val="6"/>
          <w:sz w:val="26"/>
          <w:szCs w:val="26"/>
          <w:shd w:val="clear" w:color="auto" w:fill="FFFFFF"/>
        </w:rPr>
      </w:pPr>
      <w:r w:rsidRPr="007C4471">
        <w:rPr>
          <w:rFonts w:ascii="Times New Roman" w:hAnsi="Times New Roman" w:cs="Times New Roman"/>
          <w:spacing w:val="6"/>
          <w:sz w:val="26"/>
          <w:szCs w:val="26"/>
          <w:shd w:val="clear" w:color="auto" w:fill="FFFFFF"/>
        </w:rPr>
        <w:t>The online violence against women we are witnessing is simply a reflection of our society. Nothing changed from the reality of 2020 when it seemed that there was an upsurge in the violence women and girls were experiencing in Nigeria.</w:t>
      </w:r>
      <w:r w:rsidR="009D6FF4" w:rsidRPr="00AD30D7">
        <w:rPr>
          <w:rFonts w:ascii="Times New Roman" w:hAnsi="Times New Roman" w:cs="Times New Roman"/>
          <w:spacing w:val="6"/>
          <w:sz w:val="26"/>
          <w:szCs w:val="26"/>
          <w:shd w:val="clear" w:color="auto" w:fill="FFFFFF"/>
        </w:rPr>
        <w:t xml:space="preserve"> The only thing that</w:t>
      </w:r>
      <w:r w:rsidR="00E839FF" w:rsidRPr="00AD30D7">
        <w:rPr>
          <w:rFonts w:ascii="Times New Roman" w:hAnsi="Times New Roman" w:cs="Times New Roman"/>
          <w:spacing w:val="6"/>
          <w:sz w:val="26"/>
          <w:szCs w:val="26"/>
          <w:shd w:val="clear" w:color="auto" w:fill="FFFFFF"/>
        </w:rPr>
        <w:t xml:space="preserve"> has changed is the environment </w:t>
      </w:r>
      <w:r w:rsidR="009D6FF4" w:rsidRPr="00AD30D7">
        <w:rPr>
          <w:rFonts w:ascii="Times New Roman" w:hAnsi="Times New Roman" w:cs="Times New Roman"/>
          <w:spacing w:val="6"/>
          <w:sz w:val="26"/>
          <w:szCs w:val="26"/>
          <w:shd w:val="clear" w:color="auto" w:fill="FFFFFF"/>
        </w:rPr>
        <w:t xml:space="preserve">in which the violence is taking place, </w:t>
      </w:r>
      <w:r w:rsidR="00E839FF" w:rsidRPr="00AD30D7">
        <w:rPr>
          <w:rFonts w:ascii="Times New Roman" w:hAnsi="Times New Roman" w:cs="Times New Roman"/>
          <w:spacing w:val="6"/>
          <w:sz w:val="26"/>
          <w:szCs w:val="26"/>
          <w:shd w:val="clear" w:color="auto" w:fill="FFFFFF"/>
        </w:rPr>
        <w:t>and not the people</w:t>
      </w:r>
      <w:r w:rsidR="008C3719" w:rsidRPr="00AD30D7">
        <w:rPr>
          <w:rFonts w:ascii="Times New Roman" w:hAnsi="Times New Roman" w:cs="Times New Roman"/>
          <w:spacing w:val="6"/>
          <w:sz w:val="26"/>
          <w:szCs w:val="26"/>
          <w:shd w:val="clear" w:color="auto" w:fill="FFFFFF"/>
        </w:rPr>
        <w:t xml:space="preserve"> perpetrating the violence</w:t>
      </w:r>
      <w:r w:rsidR="00E839FF" w:rsidRPr="00AD30D7">
        <w:rPr>
          <w:rFonts w:ascii="Times New Roman" w:hAnsi="Times New Roman" w:cs="Times New Roman"/>
          <w:spacing w:val="6"/>
          <w:sz w:val="26"/>
          <w:szCs w:val="26"/>
          <w:shd w:val="clear" w:color="auto" w:fill="FFFFFF"/>
        </w:rPr>
        <w:t>. The thing is</w:t>
      </w:r>
      <w:proofErr w:type="gramStart"/>
      <w:r w:rsidR="00042FCD">
        <w:rPr>
          <w:rFonts w:ascii="Times New Roman" w:hAnsi="Times New Roman" w:cs="Times New Roman"/>
          <w:spacing w:val="6"/>
          <w:sz w:val="26"/>
          <w:szCs w:val="26"/>
          <w:shd w:val="clear" w:color="auto" w:fill="FFFFFF"/>
        </w:rPr>
        <w:t>,</w:t>
      </w:r>
      <w:proofErr w:type="gramEnd"/>
      <w:r w:rsidR="00E839FF" w:rsidRPr="00AD30D7">
        <w:rPr>
          <w:rFonts w:ascii="Times New Roman" w:hAnsi="Times New Roman" w:cs="Times New Roman"/>
          <w:spacing w:val="6"/>
          <w:sz w:val="26"/>
          <w:szCs w:val="26"/>
          <w:shd w:val="clear" w:color="auto" w:fill="FFFFFF"/>
        </w:rPr>
        <w:t xml:space="preserve"> if we moved </w:t>
      </w:r>
      <w:r w:rsidR="004A6063" w:rsidRPr="00AD30D7">
        <w:rPr>
          <w:rFonts w:ascii="Times New Roman" w:hAnsi="Times New Roman" w:cs="Times New Roman"/>
          <w:spacing w:val="6"/>
          <w:sz w:val="26"/>
          <w:szCs w:val="26"/>
          <w:shd w:val="clear" w:color="auto" w:fill="FFFFFF"/>
        </w:rPr>
        <w:t xml:space="preserve">the people </w:t>
      </w:r>
      <w:r w:rsidR="00E839FF" w:rsidRPr="00AD30D7">
        <w:rPr>
          <w:rFonts w:ascii="Times New Roman" w:hAnsi="Times New Roman" w:cs="Times New Roman"/>
          <w:spacing w:val="6"/>
          <w:sz w:val="26"/>
          <w:szCs w:val="26"/>
          <w:shd w:val="clear" w:color="auto" w:fill="FFFFFF"/>
        </w:rPr>
        <w:t xml:space="preserve">from earth to the moon, the issue of violence against women will not decline because the same set of humans who have inhabited earth </w:t>
      </w:r>
      <w:r w:rsidR="004A6063" w:rsidRPr="00AD30D7">
        <w:rPr>
          <w:rFonts w:ascii="Times New Roman" w:hAnsi="Times New Roman" w:cs="Times New Roman"/>
          <w:spacing w:val="6"/>
          <w:sz w:val="26"/>
          <w:szCs w:val="26"/>
          <w:shd w:val="clear" w:color="auto" w:fill="FFFFFF"/>
        </w:rPr>
        <w:t>were the same transferred to the moon</w:t>
      </w:r>
      <w:r w:rsidR="00E839FF" w:rsidRPr="00AD30D7">
        <w:rPr>
          <w:rFonts w:ascii="Times New Roman" w:hAnsi="Times New Roman" w:cs="Times New Roman"/>
          <w:spacing w:val="6"/>
          <w:sz w:val="26"/>
          <w:szCs w:val="26"/>
          <w:shd w:val="clear" w:color="auto" w:fill="FFFFFF"/>
        </w:rPr>
        <w:t xml:space="preserve">. </w:t>
      </w:r>
      <w:r w:rsidR="000F304C" w:rsidRPr="000F304C">
        <w:rPr>
          <w:rFonts w:ascii="Times New Roman" w:hAnsi="Times New Roman" w:cs="Times New Roman"/>
          <w:spacing w:val="6"/>
          <w:sz w:val="26"/>
          <w:szCs w:val="26"/>
          <w:shd w:val="clear" w:color="auto" w:fill="FFFFFF"/>
        </w:rPr>
        <w:t>In order words, to combat online violence against women, we need to tackle the offline gender imbalance and inequality issues s</w:t>
      </w:r>
      <w:r w:rsidR="000F304C">
        <w:rPr>
          <w:rFonts w:ascii="Times New Roman" w:hAnsi="Times New Roman" w:cs="Times New Roman"/>
          <w:spacing w:val="6"/>
          <w:sz w:val="26"/>
          <w:szCs w:val="26"/>
          <w:shd w:val="clear" w:color="auto" w:fill="FFFFFF"/>
        </w:rPr>
        <w:t>o that these will also reflect o</w:t>
      </w:r>
      <w:r w:rsidR="003075CA">
        <w:rPr>
          <w:rFonts w:ascii="Times New Roman" w:hAnsi="Times New Roman" w:cs="Times New Roman"/>
          <w:spacing w:val="6"/>
          <w:sz w:val="26"/>
          <w:szCs w:val="26"/>
          <w:shd w:val="clear" w:color="auto" w:fill="FFFFFF"/>
        </w:rPr>
        <w:t xml:space="preserve">n our relationships online. </w:t>
      </w:r>
      <w:r w:rsidR="000F304C" w:rsidRPr="000F304C">
        <w:rPr>
          <w:rFonts w:ascii="Times New Roman" w:hAnsi="Times New Roman" w:cs="Times New Roman"/>
          <w:spacing w:val="6"/>
          <w:sz w:val="26"/>
          <w:szCs w:val="26"/>
          <w:shd w:val="clear" w:color="auto" w:fill="FFFFFF"/>
        </w:rPr>
        <w:t xml:space="preserve">Consequently, until we can close the gender gap, more women will continue to experience online violence. </w:t>
      </w:r>
    </w:p>
    <w:p w:rsidR="00A1159D" w:rsidRPr="003075CA" w:rsidRDefault="00A1159D" w:rsidP="000F304C">
      <w:pPr>
        <w:shd w:val="clear" w:color="auto" w:fill="FFFFFF"/>
        <w:jc w:val="both"/>
        <w:rPr>
          <w:rFonts w:ascii="Times New Roman" w:hAnsi="Times New Roman" w:cs="Times New Roman"/>
          <w:spacing w:val="6"/>
          <w:sz w:val="26"/>
          <w:szCs w:val="26"/>
          <w:shd w:val="clear" w:color="auto" w:fill="FFFFFF"/>
        </w:rPr>
      </w:pPr>
      <w:r w:rsidRPr="007C0ED1">
        <w:rPr>
          <w:rFonts w:ascii="Times New Roman" w:hAnsi="Times New Roman" w:cs="Times New Roman"/>
          <w:spacing w:val="6"/>
          <w:sz w:val="26"/>
          <w:szCs w:val="26"/>
          <w:shd w:val="clear" w:color="auto" w:fill="FFFFFF"/>
        </w:rPr>
        <w:t>There is also one reality that we must constantl</w:t>
      </w:r>
      <w:r w:rsidR="00E85C2B" w:rsidRPr="007C0ED1">
        <w:rPr>
          <w:rFonts w:ascii="Times New Roman" w:hAnsi="Times New Roman" w:cs="Times New Roman"/>
          <w:spacing w:val="6"/>
          <w:sz w:val="26"/>
          <w:szCs w:val="26"/>
          <w:shd w:val="clear" w:color="auto" w:fill="FFFFFF"/>
        </w:rPr>
        <w:t>y bear in mind, generally women are under</w:t>
      </w:r>
      <w:r w:rsidRPr="007C0ED1">
        <w:rPr>
          <w:rFonts w:ascii="Times New Roman" w:hAnsi="Times New Roman" w:cs="Times New Roman"/>
          <w:spacing w:val="6"/>
          <w:sz w:val="26"/>
          <w:szCs w:val="26"/>
          <w:shd w:val="clear" w:color="auto" w:fill="FFFFFF"/>
        </w:rPr>
        <w:t>represented online as well as offline</w:t>
      </w:r>
      <w:r w:rsidR="00E85C2B" w:rsidRPr="007C0ED1">
        <w:rPr>
          <w:rFonts w:ascii="Times New Roman" w:hAnsi="Times New Roman" w:cs="Times New Roman"/>
          <w:spacing w:val="6"/>
          <w:sz w:val="26"/>
          <w:szCs w:val="26"/>
          <w:shd w:val="clear" w:color="auto" w:fill="FFFFFF"/>
        </w:rPr>
        <w:t xml:space="preserve"> in most sectors of the society</w:t>
      </w:r>
      <w:r w:rsidRPr="007C0ED1">
        <w:rPr>
          <w:rFonts w:ascii="Times New Roman" w:hAnsi="Times New Roman" w:cs="Times New Roman"/>
          <w:spacing w:val="6"/>
          <w:sz w:val="26"/>
          <w:szCs w:val="26"/>
          <w:shd w:val="clear" w:color="auto" w:fill="FFFFFF"/>
        </w:rPr>
        <w:t>.</w:t>
      </w:r>
      <w:r w:rsidR="00E85C2B" w:rsidRPr="007C0ED1">
        <w:rPr>
          <w:rFonts w:ascii="Times New Roman" w:hAnsi="Times New Roman" w:cs="Times New Roman"/>
          <w:spacing w:val="6"/>
          <w:sz w:val="26"/>
          <w:szCs w:val="26"/>
          <w:shd w:val="clear" w:color="auto" w:fill="FFFFFF"/>
        </w:rPr>
        <w:t xml:space="preserve"> For instance, in the just concluded National Assembly and Presidential elections in Nigeria, there was a further plunge in the representation of women in politics and government. </w:t>
      </w:r>
      <w:r w:rsidR="005C3235" w:rsidRPr="007C0ED1">
        <w:rPr>
          <w:rFonts w:ascii="Times New Roman" w:hAnsi="Times New Roman" w:cs="Times New Roman"/>
          <w:spacing w:val="6"/>
          <w:sz w:val="26"/>
          <w:szCs w:val="26"/>
          <w:shd w:val="clear" w:color="auto" w:fill="FFFFFF"/>
        </w:rPr>
        <w:t xml:space="preserve">This goes to show the ailing nature of the society itself. </w:t>
      </w:r>
      <w:r w:rsidR="00BC2BAF" w:rsidRPr="007C0ED1">
        <w:rPr>
          <w:rFonts w:ascii="Times New Roman" w:hAnsi="Times New Roman" w:cs="Times New Roman"/>
          <w:spacing w:val="6"/>
          <w:sz w:val="26"/>
          <w:szCs w:val="26"/>
          <w:shd w:val="clear" w:color="auto" w:fill="FFFFFF"/>
        </w:rPr>
        <w:t>Interestingly, this is not peculiar to Nigeria. Just f</w:t>
      </w:r>
      <w:r w:rsidR="005C3235" w:rsidRPr="007C0ED1">
        <w:rPr>
          <w:rFonts w:ascii="Times New Roman" w:hAnsi="Times New Roman" w:cs="Times New Roman"/>
          <w:spacing w:val="6"/>
          <w:sz w:val="26"/>
          <w:szCs w:val="26"/>
          <w:shd w:val="clear" w:color="auto" w:fill="FFFFFF"/>
        </w:rPr>
        <w:t xml:space="preserve">ive months ago, </w:t>
      </w:r>
      <w:r w:rsidR="00141214" w:rsidRPr="007C0ED1">
        <w:rPr>
          <w:rFonts w:ascii="Times New Roman" w:hAnsi="Times New Roman" w:cs="Times New Roman"/>
          <w:spacing w:val="6"/>
          <w:sz w:val="26"/>
          <w:szCs w:val="26"/>
          <w:shd w:val="clear" w:color="auto" w:fill="FFFFFF"/>
        </w:rPr>
        <w:t>it</w:t>
      </w:r>
      <w:r w:rsidR="00E85C2B" w:rsidRPr="007C0ED1">
        <w:rPr>
          <w:rFonts w:ascii="Times New Roman" w:hAnsi="Times New Roman" w:cs="Times New Roman"/>
          <w:spacing w:val="6"/>
          <w:sz w:val="26"/>
          <w:szCs w:val="26"/>
          <w:shd w:val="clear" w:color="auto" w:fill="FFFFFF"/>
        </w:rPr>
        <w:t xml:space="preserve"> was reported that in Africa, </w:t>
      </w:r>
      <w:r w:rsidR="00CF6EF2" w:rsidRPr="00246AE6">
        <w:rPr>
          <w:rFonts w:ascii="Times New Roman" w:hAnsi="Times New Roman" w:cs="Times New Roman"/>
          <w:i/>
          <w:spacing w:val="6"/>
          <w:sz w:val="26"/>
          <w:szCs w:val="26"/>
          <w:shd w:val="clear" w:color="auto" w:fill="FFFFFF"/>
        </w:rPr>
        <w:t>“</w:t>
      </w:r>
      <w:r w:rsidR="00E85C2B" w:rsidRPr="00246AE6">
        <w:rPr>
          <w:rFonts w:ascii="Times New Roman" w:hAnsi="Times New Roman" w:cs="Times New Roman"/>
          <w:i/>
          <w:spacing w:val="6"/>
          <w:sz w:val="26"/>
          <w:szCs w:val="26"/>
          <w:shd w:val="clear" w:color="auto" w:fill="FFFFFF"/>
        </w:rPr>
        <w:t>onl</w:t>
      </w:r>
      <w:r w:rsidR="00CF6EF2" w:rsidRPr="00246AE6">
        <w:rPr>
          <w:rFonts w:ascii="Times New Roman" w:hAnsi="Times New Roman" w:cs="Times New Roman"/>
          <w:i/>
          <w:spacing w:val="6"/>
          <w:sz w:val="26"/>
          <w:szCs w:val="26"/>
          <w:shd w:val="clear" w:color="auto" w:fill="FFFFFF"/>
        </w:rPr>
        <w:t xml:space="preserve">y </w:t>
      </w:r>
      <w:r w:rsidR="006F5FBF" w:rsidRPr="00246AE6">
        <w:rPr>
          <w:rFonts w:ascii="Times New Roman" w:hAnsi="Times New Roman" w:cs="Times New Roman"/>
          <w:i/>
          <w:spacing w:val="6"/>
          <w:sz w:val="26"/>
          <w:szCs w:val="26"/>
          <w:shd w:val="clear" w:color="auto" w:fill="FFFFFF"/>
        </w:rPr>
        <w:t>34 per cent of women on average are using the internet compared to 45 percent of men.</w:t>
      </w:r>
      <w:r w:rsidR="00CF6EF2" w:rsidRPr="00246AE6">
        <w:rPr>
          <w:rFonts w:ascii="Times New Roman" w:hAnsi="Times New Roman" w:cs="Times New Roman"/>
          <w:i/>
          <w:spacing w:val="6"/>
          <w:sz w:val="26"/>
          <w:szCs w:val="26"/>
          <w:shd w:val="clear" w:color="auto" w:fill="FFFFFF"/>
        </w:rPr>
        <w:t>”</w:t>
      </w:r>
      <w:r w:rsidR="007D316D" w:rsidRPr="007C0ED1">
        <w:rPr>
          <w:rFonts w:ascii="Times New Roman" w:hAnsi="Times New Roman" w:cs="Times New Roman"/>
          <w:spacing w:val="6"/>
          <w:sz w:val="26"/>
          <w:szCs w:val="26"/>
          <w:shd w:val="clear" w:color="auto" w:fill="FFFFFF"/>
        </w:rPr>
        <w:t xml:space="preserve"> and “That gap is still less in the least developed countries compared to 130 that have any kind of internet access in rural areas. Rural women </w:t>
      </w:r>
      <w:r w:rsidR="007D316D" w:rsidRPr="007C0ED1">
        <w:rPr>
          <w:rFonts w:ascii="Times New Roman" w:hAnsi="Times New Roman" w:cs="Times New Roman"/>
          <w:spacing w:val="6"/>
          <w:sz w:val="26"/>
          <w:szCs w:val="26"/>
          <w:shd w:val="clear" w:color="auto" w:fill="FFFFFF"/>
        </w:rPr>
        <w:lastRenderedPageBreak/>
        <w:t>face even more barriers because ITU figures show only 15 percent of rural home dwellers are connected compared to 50 percent of the urban areas</w:t>
      </w:r>
      <w:r w:rsidR="007D316D">
        <w:rPr>
          <w:rFonts w:ascii="Helvetica" w:hAnsi="Helvetica"/>
          <w:color w:val="333333"/>
          <w:shd w:val="clear" w:color="auto" w:fill="FFFFFF"/>
        </w:rPr>
        <w:t>,”</w:t>
      </w:r>
      <w:r w:rsidR="007D316D">
        <w:rPr>
          <w:rStyle w:val="FootnoteReference"/>
          <w:rFonts w:ascii="Helvetica" w:hAnsi="Helvetica"/>
          <w:color w:val="333333"/>
          <w:shd w:val="clear" w:color="auto" w:fill="FFFFFF"/>
        </w:rPr>
        <w:footnoteReference w:id="27"/>
      </w:r>
      <w:r w:rsidR="006F5FBF" w:rsidRPr="00CF6EF2">
        <w:rPr>
          <w:rFonts w:ascii="Arial" w:hAnsi="Arial" w:cs="Arial"/>
          <w:color w:val="222222"/>
        </w:rPr>
        <w:t> </w:t>
      </w:r>
    </w:p>
    <w:p w:rsidR="00E839FF" w:rsidRPr="003B01EF" w:rsidRDefault="00E839FF" w:rsidP="00EB2F67">
      <w:pPr>
        <w:shd w:val="clear" w:color="auto" w:fill="FFFFFF"/>
        <w:jc w:val="both"/>
        <w:rPr>
          <w:rFonts w:ascii="Times New Roman" w:hAnsi="Times New Roman" w:cs="Times New Roman"/>
          <w:spacing w:val="6"/>
          <w:sz w:val="26"/>
          <w:szCs w:val="26"/>
          <w:shd w:val="clear" w:color="auto" w:fill="FFFFFF"/>
        </w:rPr>
      </w:pPr>
      <w:r w:rsidRPr="00246AE6">
        <w:rPr>
          <w:rFonts w:ascii="Times New Roman" w:hAnsi="Times New Roman" w:cs="Times New Roman"/>
          <w:spacing w:val="6"/>
          <w:sz w:val="26"/>
          <w:szCs w:val="26"/>
          <w:shd w:val="clear" w:color="auto" w:fill="FFFFFF"/>
        </w:rPr>
        <w:t xml:space="preserve">This shows that our societies are not ready or willing to grant </w:t>
      </w:r>
      <w:r w:rsidR="008640B0">
        <w:rPr>
          <w:rFonts w:ascii="Times New Roman" w:hAnsi="Times New Roman" w:cs="Times New Roman"/>
          <w:spacing w:val="6"/>
          <w:sz w:val="26"/>
          <w:szCs w:val="26"/>
          <w:shd w:val="clear" w:color="auto" w:fill="FFFFFF"/>
        </w:rPr>
        <w:t>to embrace equity</w:t>
      </w:r>
      <w:r w:rsidRPr="00246AE6">
        <w:rPr>
          <w:rFonts w:ascii="Times New Roman" w:hAnsi="Times New Roman" w:cs="Times New Roman"/>
          <w:spacing w:val="6"/>
          <w:sz w:val="26"/>
          <w:szCs w:val="26"/>
          <w:shd w:val="clear" w:color="auto" w:fill="FFFFFF"/>
        </w:rPr>
        <w:t xml:space="preserve">. </w:t>
      </w:r>
      <w:r w:rsidR="00A449FB">
        <w:rPr>
          <w:rFonts w:ascii="Times New Roman" w:hAnsi="Times New Roman" w:cs="Times New Roman"/>
          <w:spacing w:val="6"/>
          <w:sz w:val="26"/>
          <w:szCs w:val="26"/>
          <w:shd w:val="clear" w:color="auto" w:fill="FFFFFF"/>
        </w:rPr>
        <w:t xml:space="preserve">The </w:t>
      </w:r>
      <w:r w:rsidR="004F5150">
        <w:rPr>
          <w:rFonts w:ascii="Times New Roman" w:hAnsi="Times New Roman" w:cs="Times New Roman"/>
          <w:spacing w:val="6"/>
          <w:sz w:val="26"/>
          <w:szCs w:val="26"/>
          <w:shd w:val="clear" w:color="auto" w:fill="FFFFFF"/>
        </w:rPr>
        <w:t xml:space="preserve">consequence of that is </w:t>
      </w:r>
      <w:r w:rsidR="009D050D">
        <w:rPr>
          <w:rFonts w:ascii="Times New Roman" w:hAnsi="Times New Roman" w:cs="Times New Roman"/>
          <w:spacing w:val="6"/>
          <w:sz w:val="26"/>
          <w:szCs w:val="26"/>
          <w:shd w:val="clear" w:color="auto" w:fill="FFFFFF"/>
        </w:rPr>
        <w:t xml:space="preserve">a </w:t>
      </w:r>
      <w:r w:rsidR="00983085">
        <w:rPr>
          <w:rFonts w:ascii="Times New Roman" w:hAnsi="Times New Roman" w:cs="Times New Roman"/>
          <w:spacing w:val="6"/>
          <w:sz w:val="26"/>
          <w:szCs w:val="26"/>
          <w:shd w:val="clear" w:color="auto" w:fill="FFFFFF"/>
        </w:rPr>
        <w:t>perpetual g</w:t>
      </w:r>
      <w:r w:rsidRPr="00246AE6">
        <w:rPr>
          <w:rFonts w:ascii="Times New Roman" w:hAnsi="Times New Roman" w:cs="Times New Roman"/>
          <w:spacing w:val="6"/>
          <w:sz w:val="26"/>
          <w:szCs w:val="26"/>
          <w:shd w:val="clear" w:color="auto" w:fill="FFFFFF"/>
        </w:rPr>
        <w:t>ender gap for a very long time.</w:t>
      </w:r>
    </w:p>
    <w:p w:rsidR="003B4A3D" w:rsidRDefault="007E2A15" w:rsidP="003B4A3D">
      <w:pPr>
        <w:jc w:val="both"/>
        <w:rPr>
          <w:rFonts w:ascii="Times New Roman" w:hAnsi="Times New Roman" w:cs="Times New Roman"/>
          <w:b/>
          <w:sz w:val="26"/>
          <w:szCs w:val="26"/>
          <w:u w:val="single"/>
          <w:shd w:val="clear" w:color="auto" w:fill="FFFFFF"/>
        </w:rPr>
      </w:pPr>
      <w:r>
        <w:rPr>
          <w:rFonts w:ascii="Times New Roman" w:hAnsi="Times New Roman" w:cs="Times New Roman"/>
          <w:b/>
          <w:sz w:val="26"/>
          <w:szCs w:val="26"/>
          <w:u w:val="single"/>
          <w:shd w:val="clear" w:color="auto" w:fill="FFFFFF"/>
        </w:rPr>
        <w:t>Impact of OSGV</w:t>
      </w:r>
      <w:r w:rsidR="00826B5B" w:rsidRPr="00BD47C1">
        <w:rPr>
          <w:rFonts w:ascii="Times New Roman" w:hAnsi="Times New Roman" w:cs="Times New Roman"/>
          <w:b/>
          <w:sz w:val="26"/>
          <w:szCs w:val="26"/>
          <w:u w:val="single"/>
          <w:shd w:val="clear" w:color="auto" w:fill="FFFFFF"/>
        </w:rPr>
        <w:t xml:space="preserve"> </w:t>
      </w:r>
    </w:p>
    <w:p w:rsidR="004E5341" w:rsidRPr="004E5341" w:rsidRDefault="004E5341" w:rsidP="004E5341">
      <w:pPr>
        <w:pStyle w:val="ListParagraph"/>
        <w:numPr>
          <w:ilvl w:val="0"/>
          <w:numId w:val="6"/>
        </w:numPr>
        <w:jc w:val="both"/>
        <w:rPr>
          <w:rFonts w:ascii="Times New Roman" w:hAnsi="Times New Roman" w:cs="Times New Roman"/>
          <w:sz w:val="26"/>
          <w:szCs w:val="26"/>
        </w:rPr>
      </w:pPr>
      <w:r w:rsidRPr="00654307">
        <w:rPr>
          <w:rFonts w:ascii="Times New Roman" w:hAnsi="Times New Roman" w:cs="Times New Roman"/>
          <w:sz w:val="26"/>
          <w:szCs w:val="26"/>
          <w:u w:val="single"/>
        </w:rPr>
        <w:t>Discourages women from participating in online spaces, including social media and other forums thereby increasing the digital gender gap</w:t>
      </w:r>
      <w:r>
        <w:rPr>
          <w:rFonts w:ascii="Times New Roman" w:hAnsi="Times New Roman" w:cs="Times New Roman"/>
          <w:sz w:val="26"/>
          <w:szCs w:val="26"/>
        </w:rPr>
        <w:t xml:space="preserve">: </w:t>
      </w:r>
      <w:r w:rsidR="00A32A76" w:rsidRPr="004E5341">
        <w:rPr>
          <w:rFonts w:ascii="Times New Roman" w:hAnsi="Times New Roman" w:cs="Times New Roman"/>
          <w:sz w:val="26"/>
          <w:szCs w:val="26"/>
          <w:shd w:val="clear" w:color="auto" w:fill="FFFFFF"/>
        </w:rPr>
        <w:t>O</w:t>
      </w:r>
      <w:r w:rsidR="003B4A3D" w:rsidRPr="004E5341">
        <w:rPr>
          <w:rFonts w:ascii="Times New Roman" w:hAnsi="Times New Roman" w:cs="Times New Roman"/>
          <w:sz w:val="26"/>
          <w:szCs w:val="26"/>
          <w:shd w:val="clear" w:color="auto" w:fill="FFFFFF"/>
        </w:rPr>
        <w:t xml:space="preserve">ne major effect of OGBV is that it is likely to aggravate the digital divide and keep more women away from discovering and exploring the several digital tools and technologies that the digital age affords them. </w:t>
      </w:r>
      <w:r w:rsidR="008267E7" w:rsidRPr="004E5341">
        <w:rPr>
          <w:rFonts w:ascii="Times New Roman" w:hAnsi="Times New Roman" w:cs="Times New Roman"/>
          <w:sz w:val="26"/>
          <w:szCs w:val="26"/>
          <w:shd w:val="clear" w:color="auto" w:fill="FFFFFF"/>
        </w:rPr>
        <w:t xml:space="preserve">One simple example is a post from </w:t>
      </w:r>
      <w:proofErr w:type="spellStart"/>
      <w:r w:rsidR="002520E6" w:rsidRPr="004E5341">
        <w:rPr>
          <w:rFonts w:ascii="Times New Roman" w:hAnsi="Times New Roman" w:cs="Times New Roman"/>
          <w:sz w:val="26"/>
          <w:szCs w:val="26"/>
          <w:shd w:val="clear" w:color="auto" w:fill="FFFFFF"/>
        </w:rPr>
        <w:t>Oyindamola</w:t>
      </w:r>
      <w:proofErr w:type="spellEnd"/>
      <w:r w:rsidR="002520E6" w:rsidRPr="004E5341">
        <w:rPr>
          <w:rFonts w:ascii="Times New Roman" w:hAnsi="Times New Roman" w:cs="Times New Roman"/>
          <w:sz w:val="26"/>
          <w:szCs w:val="26"/>
          <w:shd w:val="clear" w:color="auto" w:fill="FFFFFF"/>
        </w:rPr>
        <w:t xml:space="preserve"> </w:t>
      </w:r>
      <w:proofErr w:type="spellStart"/>
      <w:r w:rsidR="002520E6" w:rsidRPr="004E5341">
        <w:rPr>
          <w:rFonts w:ascii="Times New Roman" w:hAnsi="Times New Roman" w:cs="Times New Roman"/>
          <w:sz w:val="26"/>
          <w:szCs w:val="26"/>
          <w:shd w:val="clear" w:color="auto" w:fill="FFFFFF"/>
        </w:rPr>
        <w:t>Habibat</w:t>
      </w:r>
      <w:proofErr w:type="spellEnd"/>
      <w:r w:rsidR="002520E6" w:rsidRPr="004E5341">
        <w:rPr>
          <w:rFonts w:ascii="Times New Roman" w:hAnsi="Times New Roman" w:cs="Times New Roman"/>
          <w:sz w:val="26"/>
          <w:szCs w:val="26"/>
          <w:shd w:val="clear" w:color="auto" w:fill="FFFFFF"/>
        </w:rPr>
        <w:t xml:space="preserve"> </w:t>
      </w:r>
      <w:proofErr w:type="spellStart"/>
      <w:r w:rsidR="002520E6" w:rsidRPr="004E5341">
        <w:rPr>
          <w:rFonts w:ascii="Times New Roman" w:hAnsi="Times New Roman" w:cs="Times New Roman"/>
          <w:sz w:val="26"/>
          <w:szCs w:val="26"/>
          <w:shd w:val="clear" w:color="auto" w:fill="FFFFFF"/>
        </w:rPr>
        <w:t>Tinubu</w:t>
      </w:r>
      <w:proofErr w:type="spellEnd"/>
      <w:r w:rsidR="002520E6">
        <w:rPr>
          <w:rStyle w:val="FootnoteReference"/>
          <w:rFonts w:ascii="Times New Roman" w:hAnsi="Times New Roman" w:cs="Times New Roman"/>
          <w:sz w:val="26"/>
          <w:szCs w:val="26"/>
          <w:shd w:val="clear" w:color="auto" w:fill="FFFFFF"/>
        </w:rPr>
        <w:footnoteReference w:id="28"/>
      </w:r>
      <w:r w:rsidR="008267E7" w:rsidRPr="004E5341">
        <w:rPr>
          <w:rFonts w:ascii="Times New Roman" w:hAnsi="Times New Roman" w:cs="Times New Roman"/>
          <w:sz w:val="26"/>
          <w:szCs w:val="26"/>
          <w:shd w:val="clear" w:color="auto" w:fill="FFFFFF"/>
        </w:rPr>
        <w:t xml:space="preserve">, who wrote on twitter: </w:t>
      </w:r>
      <w:r w:rsidR="008E53B4" w:rsidRPr="004E5341">
        <w:rPr>
          <w:rFonts w:ascii="Times New Roman" w:hAnsi="Times New Roman" w:cs="Times New Roman"/>
          <w:b/>
          <w:i/>
          <w:sz w:val="26"/>
          <w:szCs w:val="26"/>
          <w:shd w:val="clear" w:color="auto" w:fill="FFFFFF"/>
        </w:rPr>
        <w:t>“Honestly</w:t>
      </w:r>
      <w:r w:rsidR="008267E7" w:rsidRPr="004E5341">
        <w:rPr>
          <w:rFonts w:ascii="Times New Roman" w:hAnsi="Times New Roman" w:cs="Times New Roman"/>
          <w:b/>
          <w:i/>
          <w:sz w:val="26"/>
          <w:szCs w:val="26"/>
          <w:shd w:val="clear" w:color="auto" w:fill="FFFFFF"/>
        </w:rPr>
        <w:t xml:space="preserve">, I have </w:t>
      </w:r>
      <w:proofErr w:type="gramStart"/>
      <w:r w:rsidR="008267E7" w:rsidRPr="004E5341">
        <w:rPr>
          <w:rFonts w:ascii="Times New Roman" w:hAnsi="Times New Roman" w:cs="Times New Roman"/>
          <w:b/>
          <w:i/>
          <w:sz w:val="26"/>
          <w:szCs w:val="26"/>
          <w:shd w:val="clear" w:color="auto" w:fill="FFFFFF"/>
        </w:rPr>
        <w:t>always</w:t>
      </w:r>
      <w:proofErr w:type="gramEnd"/>
      <w:r w:rsidR="008267E7" w:rsidRPr="004E5341">
        <w:rPr>
          <w:rFonts w:ascii="Times New Roman" w:hAnsi="Times New Roman" w:cs="Times New Roman"/>
          <w:b/>
          <w:i/>
          <w:sz w:val="26"/>
          <w:szCs w:val="26"/>
          <w:shd w:val="clear" w:color="auto" w:fill="FFFFFF"/>
        </w:rPr>
        <w:t xml:space="preserve"> hated this app. It used to make me</w:t>
      </w:r>
      <w:r w:rsidR="00DB72D0" w:rsidRPr="004E5341">
        <w:rPr>
          <w:rFonts w:ascii="Times New Roman" w:hAnsi="Times New Roman" w:cs="Times New Roman"/>
          <w:b/>
          <w:i/>
          <w:sz w:val="26"/>
          <w:szCs w:val="26"/>
          <w:shd w:val="clear" w:color="auto" w:fill="FFFFFF"/>
        </w:rPr>
        <w:t xml:space="preserve"> feel</w:t>
      </w:r>
      <w:r w:rsidR="008267E7" w:rsidRPr="004E5341">
        <w:rPr>
          <w:rFonts w:ascii="Times New Roman" w:hAnsi="Times New Roman" w:cs="Times New Roman"/>
          <w:b/>
          <w:i/>
          <w:sz w:val="26"/>
          <w:szCs w:val="26"/>
          <w:shd w:val="clear" w:color="auto" w:fill="FFFFFF"/>
        </w:rPr>
        <w:t xml:space="preserve"> like I was screaming into the void. Social media in general gives me anxiety and I don’t think I mesh well with it”</w:t>
      </w:r>
    </w:p>
    <w:p w:rsidR="004E5341" w:rsidRDefault="004E5341" w:rsidP="004E5341">
      <w:pPr>
        <w:pStyle w:val="ListParagraph"/>
        <w:jc w:val="both"/>
        <w:rPr>
          <w:rFonts w:ascii="Times New Roman" w:hAnsi="Times New Roman" w:cs="Times New Roman"/>
          <w:b/>
          <w:i/>
          <w:sz w:val="26"/>
          <w:szCs w:val="26"/>
          <w:shd w:val="clear" w:color="auto" w:fill="FFFFFF"/>
        </w:rPr>
      </w:pPr>
    </w:p>
    <w:p w:rsidR="00301D95" w:rsidRPr="00301D95" w:rsidRDefault="00721006" w:rsidP="00301D95">
      <w:pPr>
        <w:pStyle w:val="ListParagraph"/>
        <w:numPr>
          <w:ilvl w:val="0"/>
          <w:numId w:val="6"/>
        </w:numPr>
        <w:jc w:val="both"/>
        <w:rPr>
          <w:rFonts w:ascii="Times New Roman" w:hAnsi="Times New Roman" w:cs="Times New Roman"/>
          <w:sz w:val="26"/>
          <w:szCs w:val="26"/>
        </w:rPr>
      </w:pPr>
      <w:r w:rsidRPr="002C625F">
        <w:rPr>
          <w:rFonts w:ascii="Times New Roman" w:hAnsi="Times New Roman" w:cs="Times New Roman"/>
          <w:color w:val="111111"/>
          <w:sz w:val="26"/>
          <w:szCs w:val="26"/>
          <w:u w:val="single"/>
          <w:shd w:val="clear" w:color="auto" w:fill="FFFFFF"/>
        </w:rPr>
        <w:t>Self-censorship</w:t>
      </w:r>
      <w:r w:rsidR="00BE1BF8" w:rsidRPr="002C625F">
        <w:rPr>
          <w:rFonts w:ascii="Times New Roman" w:hAnsi="Times New Roman" w:cs="Times New Roman"/>
          <w:color w:val="111111"/>
          <w:sz w:val="26"/>
          <w:szCs w:val="26"/>
          <w:u w:val="single"/>
          <w:shd w:val="clear" w:color="auto" w:fill="FFFFFF"/>
        </w:rPr>
        <w:t>:</w:t>
      </w:r>
      <w:r w:rsidR="00BE1BF8" w:rsidRPr="0056043F">
        <w:rPr>
          <w:rFonts w:ascii="Times New Roman" w:hAnsi="Times New Roman" w:cs="Times New Roman"/>
          <w:color w:val="111111"/>
          <w:sz w:val="26"/>
          <w:szCs w:val="26"/>
          <w:shd w:val="clear" w:color="auto" w:fill="FFFFFF"/>
        </w:rPr>
        <w:t xml:space="preserve"> This </w:t>
      </w:r>
      <w:r w:rsidRPr="0056043F">
        <w:rPr>
          <w:rFonts w:ascii="Times New Roman" w:hAnsi="Times New Roman" w:cs="Times New Roman"/>
          <w:color w:val="111111"/>
          <w:sz w:val="26"/>
          <w:szCs w:val="26"/>
          <w:shd w:val="clear" w:color="auto" w:fill="FFFFFF"/>
        </w:rPr>
        <w:t>has huge implications for women because it promo</w:t>
      </w:r>
      <w:r w:rsidR="00FB37EB">
        <w:rPr>
          <w:rFonts w:ascii="Times New Roman" w:hAnsi="Times New Roman" w:cs="Times New Roman"/>
          <w:color w:val="111111"/>
          <w:sz w:val="26"/>
          <w:szCs w:val="26"/>
          <w:shd w:val="clear" w:color="auto" w:fill="FFFFFF"/>
        </w:rPr>
        <w:t>tes the culture of silence. It</w:t>
      </w:r>
      <w:r w:rsidRPr="0056043F">
        <w:rPr>
          <w:rFonts w:ascii="Times New Roman" w:hAnsi="Times New Roman" w:cs="Times New Roman"/>
          <w:color w:val="111111"/>
          <w:sz w:val="26"/>
          <w:szCs w:val="26"/>
          <w:shd w:val="clear" w:color="auto" w:fill="FFFFFF"/>
        </w:rPr>
        <w:t xml:space="preserve"> leads to a situation where women cannot bol</w:t>
      </w:r>
      <w:r w:rsidR="006E76F9">
        <w:rPr>
          <w:rFonts w:ascii="Times New Roman" w:hAnsi="Times New Roman" w:cs="Times New Roman"/>
          <w:color w:val="111111"/>
          <w:sz w:val="26"/>
          <w:szCs w:val="26"/>
          <w:shd w:val="clear" w:color="auto" w:fill="FFFFFF"/>
        </w:rPr>
        <w:t>dly express themselves and self-</w:t>
      </w:r>
      <w:r w:rsidR="00676110" w:rsidRPr="0056043F">
        <w:rPr>
          <w:rFonts w:ascii="Times New Roman" w:hAnsi="Times New Roman" w:cs="Times New Roman"/>
          <w:color w:val="111111"/>
          <w:sz w:val="26"/>
          <w:szCs w:val="26"/>
          <w:shd w:val="clear" w:color="auto" w:fill="FFFFFF"/>
        </w:rPr>
        <w:t>censor before</w:t>
      </w:r>
      <w:r w:rsidRPr="0056043F">
        <w:rPr>
          <w:rFonts w:ascii="Times New Roman" w:hAnsi="Times New Roman" w:cs="Times New Roman"/>
          <w:color w:val="111111"/>
          <w:sz w:val="26"/>
          <w:szCs w:val="26"/>
          <w:shd w:val="clear" w:color="auto" w:fill="FFFFFF"/>
        </w:rPr>
        <w:t xml:space="preserve"> expressing online. This </w:t>
      </w:r>
      <w:r w:rsidR="00744C44" w:rsidRPr="0056043F">
        <w:rPr>
          <w:rFonts w:ascii="Times New Roman" w:hAnsi="Times New Roman" w:cs="Times New Roman"/>
          <w:color w:val="111111"/>
          <w:sz w:val="26"/>
          <w:szCs w:val="26"/>
          <w:shd w:val="clear" w:color="auto" w:fill="FFFFFF"/>
        </w:rPr>
        <w:t xml:space="preserve">is </w:t>
      </w:r>
      <w:r w:rsidRPr="0056043F">
        <w:rPr>
          <w:rFonts w:ascii="Times New Roman" w:hAnsi="Times New Roman" w:cs="Times New Roman"/>
          <w:color w:val="111111"/>
          <w:sz w:val="26"/>
          <w:szCs w:val="26"/>
          <w:shd w:val="clear" w:color="auto" w:fill="FFFFFF"/>
        </w:rPr>
        <w:t>exactly what abusers want-</w:t>
      </w:r>
      <w:r w:rsidR="00676110">
        <w:rPr>
          <w:rFonts w:ascii="Times New Roman" w:hAnsi="Times New Roman" w:cs="Times New Roman"/>
          <w:color w:val="111111"/>
          <w:sz w:val="26"/>
          <w:szCs w:val="26"/>
          <w:shd w:val="clear" w:color="auto" w:fill="FFFFFF"/>
        </w:rPr>
        <w:t xml:space="preserve"> </w:t>
      </w:r>
      <w:r w:rsidRPr="0056043F">
        <w:rPr>
          <w:rFonts w:ascii="Times New Roman" w:hAnsi="Times New Roman" w:cs="Times New Roman"/>
          <w:color w:val="111111"/>
          <w:sz w:val="26"/>
          <w:szCs w:val="26"/>
          <w:shd w:val="clear" w:color="auto" w:fill="FFFFFF"/>
        </w:rPr>
        <w:t xml:space="preserve">to keep women silent while they continue to commit crimes. This </w:t>
      </w:r>
      <w:r w:rsidR="00BE1BF8" w:rsidRPr="0056043F">
        <w:rPr>
          <w:rFonts w:ascii="Times New Roman" w:hAnsi="Times New Roman" w:cs="Times New Roman"/>
          <w:color w:val="111111"/>
          <w:sz w:val="26"/>
          <w:szCs w:val="26"/>
          <w:shd w:val="clear" w:color="auto" w:fill="FFFFFF"/>
        </w:rPr>
        <w:t xml:space="preserve">was also reported by RSF to be a problem in 48% </w:t>
      </w:r>
      <w:r w:rsidR="00744C44" w:rsidRPr="0056043F">
        <w:rPr>
          <w:rFonts w:ascii="Times New Roman" w:hAnsi="Times New Roman" w:cs="Times New Roman"/>
          <w:color w:val="111111"/>
          <w:sz w:val="26"/>
          <w:szCs w:val="26"/>
          <w:shd w:val="clear" w:color="auto" w:fill="FFFFFF"/>
        </w:rPr>
        <w:t xml:space="preserve">of </w:t>
      </w:r>
      <w:r w:rsidR="00BE1BF8" w:rsidRPr="0056043F">
        <w:rPr>
          <w:rFonts w:ascii="Times New Roman" w:hAnsi="Times New Roman" w:cs="Times New Roman"/>
          <w:color w:val="111111"/>
          <w:sz w:val="26"/>
          <w:szCs w:val="26"/>
          <w:shd w:val="clear" w:color="auto" w:fill="FFFFFF"/>
        </w:rPr>
        <w:t>cases</w:t>
      </w:r>
      <w:r w:rsidR="00DC63E5">
        <w:rPr>
          <w:rStyle w:val="FootnoteReference"/>
          <w:rFonts w:ascii="Open Sans" w:hAnsi="Open Sans"/>
          <w:color w:val="111111"/>
          <w:shd w:val="clear" w:color="auto" w:fill="FFFFFF"/>
        </w:rPr>
        <w:footnoteReference w:id="29"/>
      </w:r>
      <w:r w:rsidR="00744C44" w:rsidRPr="00AB210C">
        <w:rPr>
          <w:rFonts w:ascii="Times New Roman" w:hAnsi="Times New Roman" w:cs="Times New Roman"/>
          <w:color w:val="111111"/>
          <w:sz w:val="26"/>
          <w:szCs w:val="26"/>
          <w:shd w:val="clear" w:color="auto" w:fill="FFFFFF"/>
        </w:rPr>
        <w:t>of OSGV</w:t>
      </w:r>
      <w:r w:rsidR="00744C44">
        <w:rPr>
          <w:rFonts w:ascii="Open Sans" w:hAnsi="Open Sans"/>
          <w:color w:val="111111"/>
          <w:shd w:val="clear" w:color="auto" w:fill="FFFFFF"/>
        </w:rPr>
        <w:t>.</w:t>
      </w:r>
    </w:p>
    <w:p w:rsidR="00301D95" w:rsidRPr="00301D95" w:rsidRDefault="00301D95" w:rsidP="00301D95">
      <w:pPr>
        <w:pStyle w:val="ListParagraph"/>
        <w:rPr>
          <w:rFonts w:ascii="Times New Roman" w:hAnsi="Times New Roman" w:cs="Times New Roman"/>
          <w:sz w:val="26"/>
          <w:szCs w:val="26"/>
        </w:rPr>
      </w:pPr>
    </w:p>
    <w:p w:rsidR="00301D95" w:rsidRPr="00301D95" w:rsidRDefault="00301D95" w:rsidP="00301D95">
      <w:pPr>
        <w:pStyle w:val="ListParagraph"/>
        <w:jc w:val="both"/>
        <w:rPr>
          <w:rFonts w:ascii="Times New Roman" w:hAnsi="Times New Roman" w:cs="Times New Roman"/>
          <w:sz w:val="26"/>
          <w:szCs w:val="26"/>
        </w:rPr>
      </w:pPr>
      <w:r>
        <w:rPr>
          <w:rFonts w:ascii="Times New Roman" w:hAnsi="Times New Roman" w:cs="Times New Roman"/>
          <w:sz w:val="26"/>
          <w:szCs w:val="26"/>
        </w:rPr>
        <w:t xml:space="preserve">In this vein, where OSGV involves female journalists, it becomes a huge problem for the society as it is a direct attack on the freedom of information. </w:t>
      </w:r>
    </w:p>
    <w:p w:rsidR="008502B3" w:rsidRPr="008502B3" w:rsidRDefault="008502B3" w:rsidP="008502B3">
      <w:pPr>
        <w:pStyle w:val="ListParagraph"/>
        <w:rPr>
          <w:rFonts w:ascii="Times New Roman" w:hAnsi="Times New Roman" w:cs="Times New Roman"/>
          <w:sz w:val="26"/>
          <w:szCs w:val="26"/>
        </w:rPr>
      </w:pPr>
    </w:p>
    <w:p w:rsidR="008502B3" w:rsidRPr="006A617C" w:rsidRDefault="008502B3" w:rsidP="008502B3">
      <w:pPr>
        <w:pStyle w:val="ListParagraph"/>
        <w:numPr>
          <w:ilvl w:val="0"/>
          <w:numId w:val="6"/>
        </w:numPr>
        <w:jc w:val="both"/>
        <w:rPr>
          <w:rFonts w:ascii="Times New Roman" w:hAnsi="Times New Roman" w:cs="Times New Roman"/>
          <w:i/>
          <w:color w:val="111111"/>
          <w:sz w:val="26"/>
          <w:szCs w:val="26"/>
          <w:shd w:val="clear" w:color="auto" w:fill="FFFFFF"/>
        </w:rPr>
      </w:pPr>
      <w:r w:rsidRPr="008502B3">
        <w:rPr>
          <w:rFonts w:ascii="Times New Roman" w:hAnsi="Times New Roman" w:cs="Times New Roman"/>
          <w:sz w:val="26"/>
          <w:szCs w:val="26"/>
        </w:rPr>
        <w:t xml:space="preserve">Mental health: </w:t>
      </w:r>
      <w:r w:rsidR="00541A09">
        <w:rPr>
          <w:rFonts w:ascii="Times New Roman" w:hAnsi="Times New Roman" w:cs="Times New Roman"/>
          <w:sz w:val="26"/>
          <w:szCs w:val="26"/>
        </w:rPr>
        <w:t xml:space="preserve">OSGV is a direct cause of psychological, mental, or emotional stress. </w:t>
      </w:r>
      <w:r w:rsidR="00A614A1">
        <w:rPr>
          <w:rFonts w:ascii="Times New Roman" w:hAnsi="Times New Roman" w:cs="Times New Roman"/>
          <w:sz w:val="26"/>
          <w:szCs w:val="26"/>
        </w:rPr>
        <w:t>It is a direct assault to w</w:t>
      </w:r>
      <w:r w:rsidR="00A614A1" w:rsidRPr="00695993">
        <w:rPr>
          <w:rFonts w:ascii="Times New Roman" w:hAnsi="Times New Roman" w:cs="Times New Roman"/>
          <w:color w:val="111111"/>
          <w:sz w:val="26"/>
          <w:szCs w:val="26"/>
          <w:shd w:val="clear" w:color="auto" w:fill="FFFFFF"/>
        </w:rPr>
        <w:t>omen’s</w:t>
      </w:r>
      <w:r w:rsidRPr="00695993">
        <w:rPr>
          <w:rFonts w:ascii="Times New Roman" w:hAnsi="Times New Roman" w:cs="Times New Roman"/>
          <w:color w:val="111111"/>
          <w:sz w:val="26"/>
          <w:szCs w:val="26"/>
          <w:shd w:val="clear" w:color="auto" w:fill="FFFFFF"/>
        </w:rPr>
        <w:t xml:space="preserve"> mental and physical health. According to a Reporters </w:t>
      </w:r>
      <w:proofErr w:type="gramStart"/>
      <w:r w:rsidRPr="00695993">
        <w:rPr>
          <w:rFonts w:ascii="Times New Roman" w:hAnsi="Times New Roman" w:cs="Times New Roman"/>
          <w:color w:val="111111"/>
          <w:sz w:val="26"/>
          <w:szCs w:val="26"/>
          <w:shd w:val="clear" w:color="auto" w:fill="FFFFFF"/>
        </w:rPr>
        <w:t>Without</w:t>
      </w:r>
      <w:proofErr w:type="gramEnd"/>
      <w:r w:rsidRPr="00695993">
        <w:rPr>
          <w:rFonts w:ascii="Times New Roman" w:hAnsi="Times New Roman" w:cs="Times New Roman"/>
          <w:color w:val="111111"/>
          <w:sz w:val="26"/>
          <w:szCs w:val="26"/>
          <w:shd w:val="clear" w:color="auto" w:fill="FFFFFF"/>
        </w:rPr>
        <w:t xml:space="preserve"> Boarders (RSF) 2020 global report</w:t>
      </w:r>
      <w:r>
        <w:rPr>
          <w:rStyle w:val="FootnoteReference"/>
          <w:rFonts w:ascii="Open Sans" w:hAnsi="Open Sans"/>
          <w:color w:val="111111"/>
          <w:shd w:val="clear" w:color="auto" w:fill="FFFFFF"/>
        </w:rPr>
        <w:footnoteReference w:id="30"/>
      </w:r>
      <w:r w:rsidRPr="008502B3">
        <w:rPr>
          <w:rFonts w:ascii="Open Sans" w:hAnsi="Open Sans"/>
          <w:color w:val="111111"/>
          <w:shd w:val="clear" w:color="auto" w:fill="FFFFFF"/>
        </w:rPr>
        <w:t>, 79</w:t>
      </w:r>
      <w:r w:rsidRPr="003A611E">
        <w:rPr>
          <w:rFonts w:ascii="Times New Roman" w:hAnsi="Times New Roman" w:cs="Times New Roman"/>
          <w:color w:val="111111"/>
          <w:sz w:val="26"/>
          <w:szCs w:val="26"/>
          <w:shd w:val="clear" w:color="auto" w:fill="FFFFFF"/>
        </w:rPr>
        <w:t>% of harassed women suffer from stress and 49% fear for their life</w:t>
      </w:r>
      <w:r w:rsidR="00594BB4" w:rsidRPr="003A611E">
        <w:rPr>
          <w:rFonts w:ascii="Times New Roman" w:hAnsi="Times New Roman" w:cs="Times New Roman"/>
          <w:color w:val="111111"/>
          <w:sz w:val="26"/>
          <w:szCs w:val="26"/>
          <w:shd w:val="clear" w:color="auto" w:fill="FFFFFF"/>
        </w:rPr>
        <w:t>.</w:t>
      </w:r>
      <w:r w:rsidR="003A611E">
        <w:rPr>
          <w:rFonts w:ascii="Times New Roman" w:hAnsi="Times New Roman" w:cs="Times New Roman"/>
          <w:color w:val="111111"/>
          <w:sz w:val="26"/>
          <w:szCs w:val="26"/>
          <w:shd w:val="clear" w:color="auto" w:fill="FFFFFF"/>
        </w:rPr>
        <w:t xml:space="preserve"> According to OSCE</w:t>
      </w:r>
      <w:r w:rsidR="00947EB4">
        <w:rPr>
          <w:rStyle w:val="FootnoteReference"/>
          <w:rFonts w:ascii="Times New Roman" w:hAnsi="Times New Roman" w:cs="Times New Roman"/>
          <w:color w:val="111111"/>
          <w:sz w:val="26"/>
          <w:szCs w:val="26"/>
          <w:shd w:val="clear" w:color="auto" w:fill="FFFFFF"/>
        </w:rPr>
        <w:footnoteReference w:id="31"/>
      </w:r>
      <w:r w:rsidR="003A611E">
        <w:rPr>
          <w:rFonts w:ascii="Times New Roman" w:hAnsi="Times New Roman" w:cs="Times New Roman"/>
          <w:color w:val="111111"/>
          <w:sz w:val="26"/>
          <w:szCs w:val="26"/>
          <w:shd w:val="clear" w:color="auto" w:fill="FFFFFF"/>
        </w:rPr>
        <w:t xml:space="preserve"> </w:t>
      </w:r>
      <w:r w:rsidR="00CC7757" w:rsidRPr="006A617C">
        <w:rPr>
          <w:rFonts w:ascii="Times New Roman" w:hAnsi="Times New Roman" w:cs="Times New Roman"/>
          <w:i/>
          <w:color w:val="111111"/>
          <w:sz w:val="26"/>
          <w:szCs w:val="26"/>
          <w:shd w:val="clear" w:color="auto" w:fill="FFFFFF"/>
        </w:rPr>
        <w:t>“</w:t>
      </w:r>
      <w:r w:rsidR="00CC7757" w:rsidRPr="006A617C">
        <w:rPr>
          <w:rFonts w:ascii="Times New Roman" w:hAnsi="Times New Roman" w:cs="Times New Roman"/>
          <w:i/>
          <w:sz w:val="26"/>
          <w:szCs w:val="26"/>
        </w:rPr>
        <w:t xml:space="preserve">Online rape threats against women journalists violate a range of human rights, including psychological, physical and sexual integrity, the right to the highest attainable standard of physical and mental health, privacy and autonomy, the right to be free </w:t>
      </w:r>
      <w:r w:rsidR="00CC7757" w:rsidRPr="006A617C">
        <w:rPr>
          <w:rFonts w:ascii="Times New Roman" w:hAnsi="Times New Roman" w:cs="Times New Roman"/>
          <w:i/>
          <w:sz w:val="26"/>
          <w:szCs w:val="26"/>
        </w:rPr>
        <w:lastRenderedPageBreak/>
        <w:t>from violence, discrimination, torture and other cruel or inhuman treatment and the right to freedom of expression. Rape threats online result in, or are likely to result in, psychological harm that is manifested by depression, anxiety and fear…”</w:t>
      </w:r>
    </w:p>
    <w:p w:rsidR="00BE1BF8" w:rsidRPr="00BE1BF8" w:rsidRDefault="00BE1BF8" w:rsidP="00BE1BF8">
      <w:pPr>
        <w:pStyle w:val="ListParagraph"/>
        <w:rPr>
          <w:rFonts w:ascii="Times New Roman" w:hAnsi="Times New Roman" w:cs="Times New Roman"/>
          <w:sz w:val="26"/>
          <w:szCs w:val="26"/>
        </w:rPr>
      </w:pPr>
    </w:p>
    <w:p w:rsidR="003B4A3D" w:rsidRPr="00DC7102" w:rsidRDefault="009B37A8" w:rsidP="00DC7102">
      <w:pPr>
        <w:pStyle w:val="ListParagraph"/>
        <w:numPr>
          <w:ilvl w:val="0"/>
          <w:numId w:val="6"/>
        </w:numPr>
        <w:jc w:val="both"/>
        <w:rPr>
          <w:rFonts w:ascii="Times New Roman" w:hAnsi="Times New Roman" w:cs="Times New Roman"/>
          <w:sz w:val="26"/>
          <w:szCs w:val="26"/>
        </w:rPr>
      </w:pPr>
      <w:r w:rsidRPr="00F679A7">
        <w:rPr>
          <w:rFonts w:ascii="Times New Roman" w:hAnsi="Times New Roman" w:cs="Times New Roman"/>
          <w:sz w:val="26"/>
          <w:szCs w:val="26"/>
          <w:u w:val="single"/>
        </w:rPr>
        <w:t>Reputational Damage and Insecurity:</w:t>
      </w:r>
      <w:r>
        <w:rPr>
          <w:rFonts w:ascii="Times New Roman" w:hAnsi="Times New Roman" w:cs="Times New Roman"/>
          <w:sz w:val="26"/>
          <w:szCs w:val="26"/>
        </w:rPr>
        <w:t xml:space="preserve"> </w:t>
      </w:r>
      <w:r w:rsidR="007C0BD5">
        <w:rPr>
          <w:rFonts w:ascii="Times New Roman" w:hAnsi="Times New Roman" w:cs="Times New Roman"/>
          <w:sz w:val="26"/>
          <w:szCs w:val="26"/>
        </w:rPr>
        <w:t xml:space="preserve">OSGV leads to anxiety, paranoia and </w:t>
      </w:r>
      <w:r w:rsidR="00F701FC" w:rsidRPr="007C0BD5">
        <w:rPr>
          <w:rFonts w:ascii="Times New Roman" w:hAnsi="Times New Roman" w:cs="Times New Roman"/>
          <w:sz w:val="26"/>
          <w:szCs w:val="26"/>
        </w:rPr>
        <w:t>fear for one’s personal safety</w:t>
      </w:r>
      <w:r w:rsidR="007C0BD5">
        <w:rPr>
          <w:rFonts w:ascii="Times New Roman" w:hAnsi="Times New Roman" w:cs="Times New Roman"/>
          <w:sz w:val="26"/>
          <w:szCs w:val="26"/>
        </w:rPr>
        <w:t xml:space="preserve">. It could also cause reputational damage and encourage the cancel culture against a victim. </w:t>
      </w:r>
    </w:p>
    <w:p w:rsidR="00E839FF" w:rsidRDefault="00DF73CB" w:rsidP="00EB2F67">
      <w:pPr>
        <w:jc w:val="both"/>
        <w:rPr>
          <w:rFonts w:ascii="Times New Roman" w:hAnsi="Times New Roman" w:cs="Times New Roman"/>
          <w:b/>
          <w:sz w:val="26"/>
          <w:szCs w:val="26"/>
          <w:u w:val="single"/>
          <w:shd w:val="clear" w:color="auto" w:fill="FFFFFF"/>
        </w:rPr>
      </w:pPr>
      <w:r>
        <w:rPr>
          <w:rFonts w:ascii="Times New Roman" w:hAnsi="Times New Roman" w:cs="Times New Roman"/>
          <w:b/>
          <w:sz w:val="26"/>
          <w:szCs w:val="26"/>
          <w:u w:val="single"/>
          <w:shd w:val="clear" w:color="auto" w:fill="FFFFFF"/>
        </w:rPr>
        <w:t>Recommendations and Conclusion</w:t>
      </w:r>
    </w:p>
    <w:p w:rsidR="000473C9" w:rsidRDefault="000473C9" w:rsidP="009B765A">
      <w:pPr>
        <w:pStyle w:val="ListParagraph"/>
        <w:numPr>
          <w:ilvl w:val="0"/>
          <w:numId w:val="8"/>
        </w:numPr>
        <w:jc w:val="both"/>
        <w:rPr>
          <w:rFonts w:ascii="Times New Roman" w:hAnsi="Times New Roman" w:cs="Times New Roman"/>
          <w:sz w:val="26"/>
          <w:szCs w:val="26"/>
        </w:rPr>
      </w:pPr>
      <w:r w:rsidRPr="009B765A">
        <w:rPr>
          <w:rFonts w:ascii="Times New Roman" w:hAnsi="Times New Roman" w:cs="Times New Roman"/>
          <w:sz w:val="26"/>
          <w:szCs w:val="26"/>
        </w:rPr>
        <w:t xml:space="preserve">The Nigerian </w:t>
      </w:r>
      <w:r w:rsidR="008B44AF" w:rsidRPr="009B765A">
        <w:rPr>
          <w:rFonts w:ascii="Times New Roman" w:hAnsi="Times New Roman" w:cs="Times New Roman"/>
          <w:sz w:val="26"/>
          <w:szCs w:val="26"/>
        </w:rPr>
        <w:t>government</w:t>
      </w:r>
      <w:r w:rsidRPr="009B765A">
        <w:rPr>
          <w:rFonts w:ascii="Times New Roman" w:hAnsi="Times New Roman" w:cs="Times New Roman"/>
          <w:sz w:val="26"/>
          <w:szCs w:val="26"/>
        </w:rPr>
        <w:t xml:space="preserve"> needs to respect its obligations with regard</w:t>
      </w:r>
      <w:r w:rsidR="00AA6648" w:rsidRPr="009B765A">
        <w:rPr>
          <w:rFonts w:ascii="Times New Roman" w:hAnsi="Times New Roman" w:cs="Times New Roman"/>
          <w:sz w:val="26"/>
          <w:szCs w:val="26"/>
        </w:rPr>
        <w:t>s to</w:t>
      </w:r>
      <w:r w:rsidRPr="009B765A">
        <w:rPr>
          <w:rFonts w:ascii="Times New Roman" w:hAnsi="Times New Roman" w:cs="Times New Roman"/>
          <w:sz w:val="26"/>
          <w:szCs w:val="26"/>
        </w:rPr>
        <w:t xml:space="preserve"> press freedom as provided for </w:t>
      </w:r>
      <w:r w:rsidR="00AA6648" w:rsidRPr="009B765A">
        <w:rPr>
          <w:rFonts w:ascii="Times New Roman" w:hAnsi="Times New Roman" w:cs="Times New Roman"/>
          <w:sz w:val="26"/>
          <w:szCs w:val="26"/>
        </w:rPr>
        <w:t>in the</w:t>
      </w:r>
      <w:r w:rsidRPr="009B765A">
        <w:rPr>
          <w:rFonts w:ascii="Times New Roman" w:hAnsi="Times New Roman" w:cs="Times New Roman"/>
          <w:sz w:val="26"/>
          <w:szCs w:val="26"/>
        </w:rPr>
        <w:t xml:space="preserve"> ECOWAS Revised Treaty</w:t>
      </w:r>
      <w:r w:rsidR="00AA6648" w:rsidRPr="009B765A">
        <w:rPr>
          <w:rFonts w:ascii="Times New Roman" w:hAnsi="Times New Roman" w:cs="Times New Roman"/>
          <w:sz w:val="26"/>
          <w:szCs w:val="26"/>
        </w:rPr>
        <w:t>,</w:t>
      </w:r>
      <w:r w:rsidRPr="009B765A">
        <w:rPr>
          <w:rFonts w:ascii="Times New Roman" w:hAnsi="Times New Roman" w:cs="Times New Roman"/>
          <w:sz w:val="26"/>
          <w:szCs w:val="26"/>
        </w:rPr>
        <w:t xml:space="preserve"> in Article 66 (2)(c) in relation to the rights of Journalists (Ratified by Nigeria on 2 June 1975)</w:t>
      </w:r>
      <w:r w:rsidR="00AA6648" w:rsidRPr="009B765A">
        <w:rPr>
          <w:rFonts w:ascii="Times New Roman" w:hAnsi="Times New Roman" w:cs="Times New Roman"/>
          <w:sz w:val="26"/>
          <w:szCs w:val="26"/>
        </w:rPr>
        <w:t>. Government need to safeguarding the right of journalists to cover subjects related to women’s rights, and the right of women to be able to work as journalists in complete safety and in accordance with international standards</w:t>
      </w:r>
      <w:r w:rsidR="007254C6" w:rsidRPr="009B765A">
        <w:rPr>
          <w:rFonts w:ascii="Times New Roman" w:hAnsi="Times New Roman" w:cs="Times New Roman"/>
          <w:sz w:val="26"/>
          <w:szCs w:val="26"/>
        </w:rPr>
        <w:t xml:space="preserve">. This should be extended to cover the rights to freedom of expression of women online. </w:t>
      </w:r>
      <w:r w:rsidRPr="009B765A">
        <w:rPr>
          <w:rFonts w:ascii="Times New Roman" w:hAnsi="Times New Roman" w:cs="Times New Roman"/>
          <w:sz w:val="26"/>
          <w:szCs w:val="26"/>
        </w:rPr>
        <w:t xml:space="preserve">  </w:t>
      </w:r>
    </w:p>
    <w:p w:rsidR="009B765A" w:rsidRPr="00CE66EC" w:rsidRDefault="009B765A" w:rsidP="009B765A">
      <w:pPr>
        <w:pStyle w:val="ListParagraph"/>
        <w:jc w:val="both"/>
        <w:rPr>
          <w:rFonts w:ascii="Times New Roman" w:hAnsi="Times New Roman" w:cs="Times New Roman"/>
          <w:sz w:val="20"/>
          <w:szCs w:val="20"/>
        </w:rPr>
      </w:pPr>
    </w:p>
    <w:p w:rsidR="00CE66EC" w:rsidRDefault="0064237E" w:rsidP="00CE66EC">
      <w:pPr>
        <w:pStyle w:val="ListParagraph"/>
        <w:numPr>
          <w:ilvl w:val="0"/>
          <w:numId w:val="9"/>
        </w:numPr>
        <w:jc w:val="both"/>
        <w:rPr>
          <w:rFonts w:ascii="Times New Roman" w:hAnsi="Times New Roman" w:cs="Times New Roman"/>
          <w:sz w:val="26"/>
          <w:szCs w:val="26"/>
        </w:rPr>
      </w:pPr>
      <w:r w:rsidRPr="009B765A">
        <w:rPr>
          <w:rFonts w:ascii="Times New Roman" w:hAnsi="Times New Roman" w:cs="Times New Roman"/>
          <w:sz w:val="26"/>
          <w:szCs w:val="26"/>
        </w:rPr>
        <w:t xml:space="preserve">The government needs to promote an equitable environment for women in politics. The low representation of women is a perceived discrimination against women which also affects the society. Therefore Government needs to increase the participation of women in politics, by increasing the number of women in political appointments in the forthcoming administration. </w:t>
      </w:r>
    </w:p>
    <w:p w:rsidR="00CE66EC" w:rsidRPr="00CE66EC" w:rsidRDefault="00CE66EC" w:rsidP="00CE66EC">
      <w:pPr>
        <w:pStyle w:val="ListParagraph"/>
        <w:jc w:val="both"/>
        <w:rPr>
          <w:rFonts w:ascii="Times New Roman" w:hAnsi="Times New Roman" w:cs="Times New Roman"/>
          <w:sz w:val="20"/>
          <w:szCs w:val="20"/>
        </w:rPr>
      </w:pPr>
    </w:p>
    <w:p w:rsidR="009B765A" w:rsidRPr="00CE66EC" w:rsidRDefault="0064237E" w:rsidP="00CE66EC">
      <w:pPr>
        <w:pStyle w:val="ListParagraph"/>
        <w:numPr>
          <w:ilvl w:val="0"/>
          <w:numId w:val="9"/>
        </w:numPr>
        <w:jc w:val="both"/>
        <w:rPr>
          <w:rFonts w:ascii="Times New Roman" w:hAnsi="Times New Roman" w:cs="Times New Roman"/>
          <w:sz w:val="26"/>
          <w:szCs w:val="26"/>
        </w:rPr>
      </w:pPr>
      <w:r w:rsidRPr="00CE66EC">
        <w:rPr>
          <w:rFonts w:ascii="Times New Roman" w:hAnsi="Times New Roman" w:cs="Times New Roman"/>
          <w:sz w:val="26"/>
          <w:szCs w:val="26"/>
        </w:rPr>
        <w:t xml:space="preserve">The </w:t>
      </w:r>
      <w:r w:rsidR="001C599F" w:rsidRPr="00CE66EC">
        <w:rPr>
          <w:rFonts w:ascii="Times New Roman" w:hAnsi="Times New Roman" w:cs="Times New Roman"/>
          <w:sz w:val="26"/>
          <w:szCs w:val="26"/>
        </w:rPr>
        <w:t>National Assembly</w:t>
      </w:r>
      <w:r w:rsidRPr="00CE66EC">
        <w:rPr>
          <w:rFonts w:ascii="Times New Roman" w:hAnsi="Times New Roman" w:cs="Times New Roman"/>
          <w:sz w:val="26"/>
          <w:szCs w:val="26"/>
        </w:rPr>
        <w:t xml:space="preserve"> needs to pass the gender </w:t>
      </w:r>
      <w:r w:rsidR="007E0C54" w:rsidRPr="00CE66EC">
        <w:rPr>
          <w:rFonts w:ascii="Times New Roman" w:hAnsi="Times New Roman" w:cs="Times New Roman"/>
          <w:sz w:val="26"/>
          <w:szCs w:val="26"/>
        </w:rPr>
        <w:t>Bills that have</w:t>
      </w:r>
      <w:r w:rsidR="009974D6" w:rsidRPr="00CE66EC">
        <w:rPr>
          <w:rFonts w:ascii="Times New Roman" w:hAnsi="Times New Roman" w:cs="Times New Roman"/>
          <w:sz w:val="26"/>
          <w:szCs w:val="26"/>
        </w:rPr>
        <w:t xml:space="preserve"> pended </w:t>
      </w:r>
      <w:r w:rsidR="000B1B7F" w:rsidRPr="00CE66EC">
        <w:rPr>
          <w:rFonts w:ascii="Times New Roman" w:hAnsi="Times New Roman" w:cs="Times New Roman"/>
          <w:sz w:val="26"/>
          <w:szCs w:val="26"/>
        </w:rPr>
        <w:t>before</w:t>
      </w:r>
      <w:r w:rsidR="009974D6" w:rsidRPr="00CE66EC">
        <w:rPr>
          <w:rFonts w:ascii="Times New Roman" w:hAnsi="Times New Roman" w:cs="Times New Roman"/>
          <w:sz w:val="26"/>
          <w:szCs w:val="26"/>
        </w:rPr>
        <w:t xml:space="preserve"> it in the ongoing constitutional amendment, by altering the provisions of </w:t>
      </w:r>
      <w:r w:rsidR="0053479A" w:rsidRPr="00CE66EC">
        <w:rPr>
          <w:rFonts w:ascii="Times New Roman" w:hAnsi="Times New Roman" w:cs="Times New Roman"/>
          <w:sz w:val="26"/>
          <w:szCs w:val="26"/>
        </w:rPr>
        <w:t xml:space="preserve">the 1999 Constitution of the Federal Republic of Nigeria (as amended) </w:t>
      </w:r>
      <w:r w:rsidR="005E37A2" w:rsidRPr="00CE66EC">
        <w:rPr>
          <w:rFonts w:ascii="Times New Roman" w:hAnsi="Times New Roman" w:cs="Times New Roman"/>
          <w:sz w:val="26"/>
          <w:szCs w:val="26"/>
        </w:rPr>
        <w:t xml:space="preserve">to </w:t>
      </w:r>
      <w:r w:rsidR="000B1B7F" w:rsidRPr="00CE66EC">
        <w:rPr>
          <w:rFonts w:ascii="Times New Roman" w:hAnsi="Times New Roman" w:cs="Times New Roman"/>
          <w:sz w:val="26"/>
          <w:szCs w:val="26"/>
        </w:rPr>
        <w:t>grant citizenship to foreign-b</w:t>
      </w:r>
      <w:r w:rsidR="000B1B7F" w:rsidRPr="00CE66EC">
        <w:rPr>
          <w:rFonts w:ascii="Times New Roman" w:hAnsi="Times New Roman" w:cs="Times New Roman"/>
          <w:sz w:val="26"/>
          <w:szCs w:val="26"/>
        </w:rPr>
        <w:t>orn husbands of Nigerian women,</w:t>
      </w:r>
      <w:r w:rsidR="000B1B7F" w:rsidRPr="00CE66EC">
        <w:rPr>
          <w:rFonts w:ascii="Times New Roman" w:hAnsi="Times New Roman" w:cs="Times New Roman"/>
          <w:sz w:val="26"/>
          <w:szCs w:val="26"/>
        </w:rPr>
        <w:t xml:space="preserve"> to allocate 35 per cent of political positions base</w:t>
      </w:r>
      <w:r w:rsidR="000B1B7F" w:rsidRPr="00CE66EC">
        <w:rPr>
          <w:rFonts w:ascii="Times New Roman" w:hAnsi="Times New Roman" w:cs="Times New Roman"/>
          <w:sz w:val="26"/>
          <w:szCs w:val="26"/>
        </w:rPr>
        <w:t>d on appointment to women,</w:t>
      </w:r>
      <w:r w:rsidR="000B1B7F" w:rsidRPr="00CE66EC">
        <w:rPr>
          <w:rFonts w:ascii="Times New Roman" w:hAnsi="Times New Roman" w:cs="Times New Roman"/>
          <w:sz w:val="26"/>
          <w:szCs w:val="26"/>
        </w:rPr>
        <w:t xml:space="preserve"> to create special seats for women in National and State Assemblies.</w:t>
      </w:r>
    </w:p>
    <w:p w:rsidR="009B765A" w:rsidRPr="00CE66EC" w:rsidRDefault="009B765A" w:rsidP="009B765A">
      <w:pPr>
        <w:pStyle w:val="ListParagraph"/>
        <w:rPr>
          <w:rFonts w:ascii="Times New Roman" w:hAnsi="Times New Roman" w:cs="Times New Roman"/>
          <w:sz w:val="20"/>
          <w:szCs w:val="20"/>
        </w:rPr>
      </w:pPr>
    </w:p>
    <w:p w:rsidR="009B765A" w:rsidRDefault="00104DFB" w:rsidP="009B765A">
      <w:pPr>
        <w:pStyle w:val="ListParagraph"/>
        <w:numPr>
          <w:ilvl w:val="0"/>
          <w:numId w:val="9"/>
        </w:numPr>
        <w:jc w:val="both"/>
        <w:rPr>
          <w:rFonts w:ascii="Times New Roman" w:hAnsi="Times New Roman" w:cs="Times New Roman"/>
          <w:sz w:val="26"/>
          <w:szCs w:val="26"/>
        </w:rPr>
      </w:pPr>
      <w:r w:rsidRPr="009B765A">
        <w:rPr>
          <w:rFonts w:ascii="Times New Roman" w:hAnsi="Times New Roman" w:cs="Times New Roman"/>
          <w:sz w:val="26"/>
          <w:szCs w:val="26"/>
        </w:rPr>
        <w:t>The National Assembly</w:t>
      </w:r>
      <w:r w:rsidRPr="009B765A">
        <w:rPr>
          <w:rFonts w:ascii="Times New Roman" w:hAnsi="Times New Roman" w:cs="Times New Roman"/>
          <w:sz w:val="26"/>
          <w:szCs w:val="26"/>
        </w:rPr>
        <w:t xml:space="preserve"> </w:t>
      </w:r>
      <w:r w:rsidR="007E0C54" w:rsidRPr="009B765A">
        <w:rPr>
          <w:rFonts w:ascii="Times New Roman" w:hAnsi="Times New Roman" w:cs="Times New Roman"/>
          <w:sz w:val="26"/>
          <w:szCs w:val="26"/>
        </w:rPr>
        <w:t xml:space="preserve">also </w:t>
      </w:r>
      <w:r w:rsidRPr="009B765A">
        <w:rPr>
          <w:rFonts w:ascii="Times New Roman" w:hAnsi="Times New Roman" w:cs="Times New Roman"/>
          <w:sz w:val="26"/>
          <w:szCs w:val="26"/>
        </w:rPr>
        <w:t xml:space="preserve">needs to </w:t>
      </w:r>
      <w:r w:rsidRPr="009B765A">
        <w:rPr>
          <w:rFonts w:ascii="Times New Roman" w:hAnsi="Times New Roman" w:cs="Times New Roman"/>
          <w:sz w:val="26"/>
          <w:szCs w:val="26"/>
        </w:rPr>
        <w:t xml:space="preserve">domesticate the UN Convention on Elimination of All Forms of Discrimination </w:t>
      </w:r>
      <w:proofErr w:type="gramStart"/>
      <w:r w:rsidRPr="009B765A">
        <w:rPr>
          <w:rFonts w:ascii="Times New Roman" w:hAnsi="Times New Roman" w:cs="Times New Roman"/>
          <w:sz w:val="26"/>
          <w:szCs w:val="26"/>
        </w:rPr>
        <w:t>Against</w:t>
      </w:r>
      <w:proofErr w:type="gramEnd"/>
      <w:r w:rsidRPr="009B765A">
        <w:rPr>
          <w:rFonts w:ascii="Times New Roman" w:hAnsi="Times New Roman" w:cs="Times New Roman"/>
          <w:sz w:val="26"/>
          <w:szCs w:val="26"/>
        </w:rPr>
        <w:t xml:space="preserve"> Women (CEDAW), which Nigeria ratified in 1985.</w:t>
      </w:r>
    </w:p>
    <w:p w:rsidR="009B765A" w:rsidRPr="00311AAF" w:rsidRDefault="009B765A" w:rsidP="009B765A">
      <w:pPr>
        <w:pStyle w:val="ListParagraph"/>
        <w:rPr>
          <w:rFonts w:ascii="Times New Roman" w:hAnsi="Times New Roman" w:cs="Times New Roman"/>
          <w:sz w:val="20"/>
          <w:szCs w:val="20"/>
        </w:rPr>
      </w:pPr>
    </w:p>
    <w:p w:rsidR="00CE66EC" w:rsidRPr="00CE66EC" w:rsidRDefault="00AA2ADD" w:rsidP="00CE66EC">
      <w:pPr>
        <w:pStyle w:val="ListParagraph"/>
        <w:numPr>
          <w:ilvl w:val="0"/>
          <w:numId w:val="9"/>
        </w:numPr>
        <w:jc w:val="both"/>
        <w:rPr>
          <w:rFonts w:ascii="Times New Roman" w:hAnsi="Times New Roman" w:cs="Times New Roman"/>
          <w:sz w:val="26"/>
          <w:szCs w:val="26"/>
        </w:rPr>
      </w:pPr>
      <w:r w:rsidRPr="009B765A">
        <w:rPr>
          <w:rFonts w:ascii="Times New Roman" w:hAnsi="Times New Roman" w:cs="Times New Roman"/>
          <w:sz w:val="26"/>
          <w:szCs w:val="26"/>
        </w:rPr>
        <w:t xml:space="preserve">Governments, both public and private </w:t>
      </w:r>
      <w:r w:rsidRPr="009B765A">
        <w:rPr>
          <w:rFonts w:ascii="Times New Roman" w:hAnsi="Times New Roman" w:cs="Times New Roman"/>
          <w:sz w:val="26"/>
          <w:szCs w:val="26"/>
        </w:rPr>
        <w:t xml:space="preserve">institutions </w:t>
      </w:r>
      <w:r w:rsidR="007F7C66" w:rsidRPr="009B765A">
        <w:rPr>
          <w:rFonts w:ascii="Times New Roman" w:hAnsi="Times New Roman" w:cs="Times New Roman"/>
          <w:sz w:val="26"/>
          <w:szCs w:val="26"/>
        </w:rPr>
        <w:t xml:space="preserve">should </w:t>
      </w:r>
      <w:r w:rsidRPr="009B765A">
        <w:rPr>
          <w:rFonts w:ascii="Times New Roman" w:hAnsi="Times New Roman" w:cs="Times New Roman"/>
          <w:sz w:val="26"/>
          <w:szCs w:val="26"/>
        </w:rPr>
        <w:t>develop specific laws and actions prot</w:t>
      </w:r>
      <w:r w:rsidR="00D505DA" w:rsidRPr="009B765A">
        <w:rPr>
          <w:rFonts w:ascii="Times New Roman" w:hAnsi="Times New Roman" w:cs="Times New Roman"/>
          <w:sz w:val="26"/>
          <w:szCs w:val="26"/>
        </w:rPr>
        <w:t>ecting women from gender-based </w:t>
      </w:r>
      <w:r w:rsidRPr="009B765A">
        <w:rPr>
          <w:rFonts w:ascii="Times New Roman" w:hAnsi="Times New Roman" w:cs="Times New Roman"/>
          <w:sz w:val="26"/>
          <w:szCs w:val="26"/>
        </w:rPr>
        <w:t>harassment online, with the cooperation of digital platforms</w:t>
      </w:r>
      <w:r w:rsidR="0066042B" w:rsidRPr="009B765A">
        <w:rPr>
          <w:rFonts w:ascii="Times New Roman" w:hAnsi="Times New Roman" w:cs="Times New Roman"/>
          <w:sz w:val="26"/>
          <w:szCs w:val="26"/>
        </w:rPr>
        <w:t>.</w:t>
      </w:r>
    </w:p>
    <w:p w:rsidR="009B765A" w:rsidRDefault="007719C2" w:rsidP="009B765A">
      <w:pPr>
        <w:pStyle w:val="ListParagraph"/>
        <w:numPr>
          <w:ilvl w:val="0"/>
          <w:numId w:val="9"/>
        </w:numPr>
        <w:jc w:val="both"/>
        <w:rPr>
          <w:rFonts w:ascii="Times New Roman" w:hAnsi="Times New Roman" w:cs="Times New Roman"/>
          <w:sz w:val="26"/>
          <w:szCs w:val="26"/>
        </w:rPr>
      </w:pPr>
      <w:r w:rsidRPr="009B765A">
        <w:rPr>
          <w:rFonts w:ascii="Times New Roman" w:hAnsi="Times New Roman" w:cs="Times New Roman"/>
          <w:sz w:val="26"/>
          <w:szCs w:val="26"/>
        </w:rPr>
        <w:lastRenderedPageBreak/>
        <w:t>There is an urgent need to intensify legal actions against offline perpetrators of vi</w:t>
      </w:r>
      <w:r w:rsidR="00D505DA" w:rsidRPr="009B765A">
        <w:rPr>
          <w:rFonts w:ascii="Times New Roman" w:hAnsi="Times New Roman" w:cs="Times New Roman"/>
          <w:sz w:val="26"/>
          <w:szCs w:val="26"/>
        </w:rPr>
        <w:t xml:space="preserve">olence against women and girls: </w:t>
      </w:r>
      <w:r w:rsidR="00D505DA" w:rsidRPr="009B765A">
        <w:rPr>
          <w:rFonts w:ascii="Times New Roman" w:hAnsi="Times New Roman" w:cs="Times New Roman"/>
          <w:sz w:val="26"/>
          <w:szCs w:val="26"/>
        </w:rPr>
        <w:t xml:space="preserve">governments </w:t>
      </w:r>
      <w:r w:rsidR="0066042B" w:rsidRPr="009B765A">
        <w:rPr>
          <w:rFonts w:ascii="Times New Roman" w:hAnsi="Times New Roman" w:cs="Times New Roman"/>
          <w:sz w:val="26"/>
          <w:szCs w:val="26"/>
        </w:rPr>
        <w:t xml:space="preserve">must </w:t>
      </w:r>
      <w:r w:rsidR="00D505DA" w:rsidRPr="009B765A">
        <w:rPr>
          <w:rFonts w:ascii="Times New Roman" w:hAnsi="Times New Roman" w:cs="Times New Roman"/>
          <w:sz w:val="26"/>
          <w:szCs w:val="26"/>
        </w:rPr>
        <w:t xml:space="preserve">to take urgent action to enforce laws ensuring gender equality, specifically </w:t>
      </w:r>
      <w:r w:rsidR="0066042B" w:rsidRPr="009B765A">
        <w:rPr>
          <w:rFonts w:ascii="Times New Roman" w:hAnsi="Times New Roman" w:cs="Times New Roman"/>
          <w:sz w:val="26"/>
          <w:szCs w:val="26"/>
        </w:rPr>
        <w:t xml:space="preserve">by increasing the conviction rate of sexual </w:t>
      </w:r>
      <w:r w:rsidR="00207EF0" w:rsidRPr="009B765A">
        <w:rPr>
          <w:rFonts w:ascii="Times New Roman" w:hAnsi="Times New Roman" w:cs="Times New Roman"/>
          <w:sz w:val="26"/>
          <w:szCs w:val="26"/>
        </w:rPr>
        <w:t>and gender</w:t>
      </w:r>
      <w:r w:rsidR="00D505DA" w:rsidRPr="009B765A">
        <w:rPr>
          <w:rFonts w:ascii="Times New Roman" w:hAnsi="Times New Roman" w:cs="Times New Roman"/>
          <w:sz w:val="26"/>
          <w:szCs w:val="26"/>
        </w:rPr>
        <w:t xml:space="preserve">-based </w:t>
      </w:r>
      <w:r w:rsidR="0066042B" w:rsidRPr="009B765A">
        <w:rPr>
          <w:rFonts w:ascii="Times New Roman" w:hAnsi="Times New Roman" w:cs="Times New Roman"/>
          <w:sz w:val="26"/>
          <w:szCs w:val="26"/>
        </w:rPr>
        <w:t>offences</w:t>
      </w:r>
      <w:r w:rsidR="003A27AC" w:rsidRPr="009B765A">
        <w:rPr>
          <w:rFonts w:ascii="Times New Roman" w:hAnsi="Times New Roman" w:cs="Times New Roman"/>
          <w:sz w:val="26"/>
          <w:szCs w:val="26"/>
        </w:rPr>
        <w:t xml:space="preserve">, E.g. the </w:t>
      </w:r>
      <w:proofErr w:type="spellStart"/>
      <w:r w:rsidR="003A27AC" w:rsidRPr="009B765A">
        <w:rPr>
          <w:rFonts w:ascii="Times New Roman" w:hAnsi="Times New Roman" w:cs="Times New Roman"/>
          <w:sz w:val="26"/>
          <w:szCs w:val="26"/>
        </w:rPr>
        <w:t>Sokoto</w:t>
      </w:r>
      <w:proofErr w:type="spellEnd"/>
      <w:r w:rsidR="003A27AC" w:rsidRPr="009B765A">
        <w:rPr>
          <w:rFonts w:ascii="Times New Roman" w:hAnsi="Times New Roman" w:cs="Times New Roman"/>
          <w:sz w:val="26"/>
          <w:szCs w:val="26"/>
        </w:rPr>
        <w:t xml:space="preserve"> State unresolved murder</w:t>
      </w:r>
      <w:r w:rsidR="00D505DA" w:rsidRPr="009B765A">
        <w:rPr>
          <w:rFonts w:ascii="Times New Roman" w:hAnsi="Times New Roman" w:cs="Times New Roman"/>
          <w:sz w:val="26"/>
          <w:szCs w:val="26"/>
        </w:rPr>
        <w:t>.</w:t>
      </w:r>
      <w:r w:rsidR="00D47722" w:rsidRPr="009B765A">
        <w:rPr>
          <w:rFonts w:ascii="Times New Roman" w:hAnsi="Times New Roman" w:cs="Times New Roman"/>
          <w:sz w:val="26"/>
          <w:szCs w:val="26"/>
        </w:rPr>
        <w:t xml:space="preserve"> Therefore, government needs to e</w:t>
      </w:r>
      <w:r w:rsidR="00D47722" w:rsidRPr="009B765A">
        <w:rPr>
          <w:rFonts w:ascii="Times New Roman" w:hAnsi="Times New Roman" w:cs="Times New Roman"/>
          <w:sz w:val="26"/>
          <w:szCs w:val="26"/>
        </w:rPr>
        <w:t>nsure that the criminal justice system is equipped to handle and prosecute cases of sexist violence, both physical and online violence, especially against women; and ensure that cases of sexist violence and online harassment are systematically investigated and those responsible are prosecuted and convicted.</w:t>
      </w:r>
    </w:p>
    <w:p w:rsidR="009B765A" w:rsidRPr="00BF53BA" w:rsidRDefault="009B765A" w:rsidP="009B765A">
      <w:pPr>
        <w:pStyle w:val="ListParagraph"/>
        <w:jc w:val="both"/>
        <w:rPr>
          <w:rFonts w:ascii="Times New Roman" w:hAnsi="Times New Roman" w:cs="Times New Roman"/>
          <w:sz w:val="20"/>
          <w:szCs w:val="20"/>
        </w:rPr>
      </w:pPr>
    </w:p>
    <w:p w:rsidR="00513C9B" w:rsidRPr="00E21031" w:rsidRDefault="00513C9B" w:rsidP="009B765A">
      <w:pPr>
        <w:pStyle w:val="ListParagraph"/>
        <w:numPr>
          <w:ilvl w:val="0"/>
          <w:numId w:val="9"/>
        </w:numPr>
        <w:jc w:val="both"/>
        <w:rPr>
          <w:rFonts w:ascii="Times New Roman" w:hAnsi="Times New Roman" w:cs="Times New Roman"/>
          <w:sz w:val="26"/>
          <w:szCs w:val="26"/>
        </w:rPr>
      </w:pPr>
      <w:r w:rsidRPr="009B765A">
        <w:rPr>
          <w:rFonts w:ascii="Times New Roman" w:hAnsi="Times New Roman" w:cs="Times New Roman"/>
          <w:sz w:val="26"/>
          <w:szCs w:val="26"/>
        </w:rPr>
        <w:t xml:space="preserve">Increased </w:t>
      </w:r>
      <w:r w:rsidRPr="009B765A">
        <w:rPr>
          <w:rFonts w:ascii="Roboto Slab" w:hAnsi="Roboto Slab"/>
          <w:color w:val="222222"/>
          <w:spacing w:val="3"/>
          <w:sz w:val="26"/>
          <w:szCs w:val="26"/>
          <w:shd w:val="clear" w:color="auto" w:fill="FFFFFF"/>
        </w:rPr>
        <w:t xml:space="preserve">civic education campaign and advocacy from civil society </w:t>
      </w:r>
      <w:r w:rsidR="006C5627" w:rsidRPr="009B765A">
        <w:rPr>
          <w:rFonts w:ascii="Roboto Slab" w:hAnsi="Roboto Slab"/>
          <w:color w:val="222222"/>
          <w:spacing w:val="3"/>
          <w:sz w:val="26"/>
          <w:szCs w:val="26"/>
          <w:shd w:val="clear" w:color="auto" w:fill="FFFFFF"/>
        </w:rPr>
        <w:t>organizations</w:t>
      </w:r>
      <w:r w:rsidR="009B765A">
        <w:rPr>
          <w:rFonts w:ascii="Roboto Slab" w:hAnsi="Roboto Slab"/>
          <w:color w:val="222222"/>
          <w:spacing w:val="3"/>
          <w:sz w:val="26"/>
          <w:szCs w:val="26"/>
          <w:shd w:val="clear" w:color="auto" w:fill="FFFFFF"/>
        </w:rPr>
        <w:t xml:space="preserve">. They should promote </w:t>
      </w:r>
      <w:r w:rsidR="00EA6A0B" w:rsidRPr="009B765A">
        <w:rPr>
          <w:rFonts w:ascii="Roboto Slab" w:hAnsi="Roboto Slab"/>
          <w:color w:val="222222"/>
          <w:spacing w:val="3"/>
          <w:sz w:val="26"/>
          <w:szCs w:val="26"/>
          <w:shd w:val="clear" w:color="auto" w:fill="FFFFFF"/>
        </w:rPr>
        <w:t>thematic deba</w:t>
      </w:r>
      <w:r w:rsidR="00971BA4">
        <w:rPr>
          <w:rFonts w:ascii="Roboto Slab" w:hAnsi="Roboto Slab"/>
          <w:color w:val="222222"/>
          <w:spacing w:val="3"/>
          <w:sz w:val="26"/>
          <w:szCs w:val="26"/>
          <w:shd w:val="clear" w:color="auto" w:fill="FFFFFF"/>
        </w:rPr>
        <w:t>tes to discuss and clarify the OGBV</w:t>
      </w:r>
      <w:r w:rsidR="00EA6A0B" w:rsidRPr="009B765A">
        <w:rPr>
          <w:rFonts w:ascii="Roboto Slab" w:hAnsi="Roboto Slab"/>
          <w:color w:val="222222"/>
          <w:spacing w:val="3"/>
          <w:sz w:val="26"/>
          <w:szCs w:val="26"/>
          <w:shd w:val="clear" w:color="auto" w:fill="FFFFFF"/>
        </w:rPr>
        <w:t xml:space="preserve"> problems in order to establish equity and gender equality </w:t>
      </w:r>
      <w:r w:rsidR="007E396B">
        <w:rPr>
          <w:rFonts w:ascii="Roboto Slab" w:hAnsi="Roboto Slab"/>
          <w:color w:val="222222"/>
          <w:spacing w:val="3"/>
          <w:sz w:val="26"/>
          <w:szCs w:val="26"/>
          <w:shd w:val="clear" w:color="auto" w:fill="FFFFFF"/>
        </w:rPr>
        <w:t>Nigerian online space</w:t>
      </w:r>
      <w:bookmarkStart w:id="0" w:name="_GoBack"/>
      <w:bookmarkEnd w:id="0"/>
      <w:r w:rsidR="00EA6A0B" w:rsidRPr="009B765A">
        <w:rPr>
          <w:rFonts w:ascii="Roboto Slab" w:hAnsi="Roboto Slab"/>
          <w:color w:val="222222"/>
          <w:spacing w:val="3"/>
          <w:sz w:val="26"/>
          <w:szCs w:val="26"/>
          <w:shd w:val="clear" w:color="auto" w:fill="FFFFFF"/>
        </w:rPr>
        <w:t>.</w:t>
      </w:r>
    </w:p>
    <w:p w:rsidR="00E21031" w:rsidRPr="00BF53BA" w:rsidRDefault="00E21031" w:rsidP="00E21031">
      <w:pPr>
        <w:pStyle w:val="ListParagraph"/>
        <w:rPr>
          <w:rFonts w:ascii="Times New Roman" w:hAnsi="Times New Roman" w:cs="Times New Roman"/>
          <w:sz w:val="20"/>
          <w:szCs w:val="20"/>
        </w:rPr>
      </w:pPr>
    </w:p>
    <w:p w:rsidR="00E21031" w:rsidRPr="00BF53BA" w:rsidRDefault="00E21031" w:rsidP="009B765A">
      <w:pPr>
        <w:pStyle w:val="ListParagraph"/>
        <w:numPr>
          <w:ilvl w:val="0"/>
          <w:numId w:val="9"/>
        </w:numPr>
        <w:jc w:val="both"/>
        <w:rPr>
          <w:rFonts w:ascii="Roboto Slab" w:hAnsi="Roboto Slab"/>
          <w:color w:val="222222"/>
          <w:spacing w:val="3"/>
          <w:sz w:val="26"/>
          <w:szCs w:val="26"/>
          <w:shd w:val="clear" w:color="auto" w:fill="FFFFFF"/>
        </w:rPr>
      </w:pPr>
      <w:r w:rsidRPr="00BF53BA">
        <w:rPr>
          <w:rFonts w:ascii="Roboto Slab" w:hAnsi="Roboto Slab"/>
          <w:color w:val="222222"/>
          <w:spacing w:val="3"/>
          <w:sz w:val="26"/>
          <w:szCs w:val="26"/>
          <w:shd w:val="clear" w:color="auto" w:fill="FFFFFF"/>
        </w:rPr>
        <w:t>Social media platforms need to d</w:t>
      </w:r>
      <w:r w:rsidRPr="00BF53BA">
        <w:rPr>
          <w:rFonts w:ascii="Roboto Slab" w:hAnsi="Roboto Slab"/>
          <w:color w:val="222222"/>
          <w:spacing w:val="3"/>
          <w:sz w:val="26"/>
          <w:szCs w:val="26"/>
          <w:shd w:val="clear" w:color="auto" w:fill="FFFFFF"/>
        </w:rPr>
        <w:t xml:space="preserve">evelop public awareness and communication campaigns about online violence against </w:t>
      </w:r>
      <w:r w:rsidR="00BF53BA">
        <w:rPr>
          <w:rFonts w:ascii="Roboto Slab" w:hAnsi="Roboto Slab"/>
          <w:color w:val="222222"/>
          <w:spacing w:val="3"/>
          <w:sz w:val="26"/>
          <w:szCs w:val="26"/>
          <w:shd w:val="clear" w:color="auto" w:fill="FFFFFF"/>
        </w:rPr>
        <w:t>women</w:t>
      </w:r>
      <w:r w:rsidRPr="00BF53BA">
        <w:rPr>
          <w:rFonts w:ascii="Roboto Slab" w:hAnsi="Roboto Slab"/>
          <w:color w:val="222222"/>
          <w:spacing w:val="3"/>
          <w:sz w:val="26"/>
          <w:szCs w:val="26"/>
          <w:shd w:val="clear" w:color="auto" w:fill="FFFFFF"/>
        </w:rPr>
        <w:t xml:space="preserve"> and provide </w:t>
      </w:r>
      <w:r w:rsidRPr="00BF53BA">
        <w:rPr>
          <w:rFonts w:ascii="Roboto Slab" w:hAnsi="Roboto Slab"/>
          <w:color w:val="222222"/>
          <w:spacing w:val="3"/>
          <w:sz w:val="26"/>
          <w:szCs w:val="26"/>
          <w:shd w:val="clear" w:color="auto" w:fill="FFFFFF"/>
        </w:rPr>
        <w:t>an emergency alert mechanism in order to make it easier for the victims of online threats and attacks, especially women journalists, to report violence</w:t>
      </w:r>
      <w:r w:rsidR="00864AB8" w:rsidRPr="00BF53BA">
        <w:rPr>
          <w:rFonts w:ascii="Roboto Slab" w:hAnsi="Roboto Slab"/>
          <w:color w:val="222222"/>
          <w:spacing w:val="3"/>
          <w:sz w:val="26"/>
          <w:szCs w:val="26"/>
          <w:shd w:val="clear" w:color="auto" w:fill="FFFFFF"/>
        </w:rPr>
        <w:t>.</w:t>
      </w:r>
    </w:p>
    <w:p w:rsidR="00EA6A0B" w:rsidRDefault="001C24C7" w:rsidP="001C24C7">
      <w:pPr>
        <w:shd w:val="clear" w:color="auto" w:fill="FFFFFF"/>
        <w:spacing w:before="100" w:beforeAutospacing="1" w:after="90" w:line="240" w:lineRule="auto"/>
        <w:rPr>
          <w:rFonts w:ascii="Open Sans" w:eastAsia="Times New Roman" w:hAnsi="Open Sans" w:cs="Times New Roman"/>
          <w:color w:val="111111"/>
          <w:sz w:val="24"/>
          <w:szCs w:val="24"/>
        </w:rPr>
      </w:pPr>
      <w:r>
        <w:rPr>
          <w:rFonts w:ascii="Open Sans" w:eastAsia="Times New Roman" w:hAnsi="Open Sans" w:cs="Times New Roman"/>
          <w:color w:val="111111"/>
          <w:sz w:val="24"/>
          <w:szCs w:val="24"/>
        </w:rPr>
        <w:t>Other references:</w:t>
      </w:r>
    </w:p>
    <w:p w:rsidR="00213D16" w:rsidRDefault="00213D16" w:rsidP="001C24C7">
      <w:pPr>
        <w:shd w:val="clear" w:color="auto" w:fill="FFFFFF"/>
        <w:spacing w:before="100" w:beforeAutospacing="1" w:after="90" w:line="240" w:lineRule="auto"/>
        <w:rPr>
          <w:rFonts w:ascii="Times New Roman" w:hAnsi="Times New Roman" w:cs="Times New Roman"/>
          <w:sz w:val="26"/>
          <w:szCs w:val="26"/>
        </w:rPr>
      </w:pPr>
      <w:r>
        <w:t>Addressing Gender-Based Harassment in Social Media: A Call to Action</w:t>
      </w:r>
      <w:r>
        <w:t xml:space="preserve"> </w:t>
      </w:r>
      <w:hyperlink r:id="rId10" w:history="1">
        <w:r w:rsidRPr="00C128B8">
          <w:rPr>
            <w:rStyle w:val="Hyperlink"/>
          </w:rPr>
          <w:t>https://core.ac.uk/download/pdf/158299064.pdf</w:t>
        </w:r>
      </w:hyperlink>
      <w:r>
        <w:t xml:space="preserve"> </w:t>
      </w:r>
    </w:p>
    <w:p w:rsidR="00B32227" w:rsidRPr="00ED13C1" w:rsidRDefault="00DA6C4C" w:rsidP="00EB2F67">
      <w:pPr>
        <w:jc w:val="both"/>
        <w:rPr>
          <w:rFonts w:ascii="Times New Roman" w:hAnsi="Times New Roman" w:cs="Times New Roman"/>
          <w:sz w:val="26"/>
          <w:szCs w:val="26"/>
        </w:rPr>
      </w:pPr>
      <w:hyperlink r:id="rId11" w:history="1">
        <w:r w:rsidRPr="00C128B8">
          <w:rPr>
            <w:rStyle w:val="Hyperlink"/>
            <w:rFonts w:ascii="Times New Roman" w:hAnsi="Times New Roman" w:cs="Times New Roman"/>
            <w:sz w:val="26"/>
            <w:szCs w:val="26"/>
          </w:rPr>
          <w:t>https://europeanjournalists.org/blog/2023/03/07/international-womens-day-efj-stands-up-for-the-safety-of-women-journalists/</w:t>
        </w:r>
      </w:hyperlink>
      <w:r>
        <w:rPr>
          <w:rFonts w:ascii="Times New Roman" w:hAnsi="Times New Roman" w:cs="Times New Roman"/>
          <w:sz w:val="26"/>
          <w:szCs w:val="26"/>
        </w:rPr>
        <w:t xml:space="preserve"> </w:t>
      </w:r>
    </w:p>
    <w:p w:rsidR="00E839FF" w:rsidRDefault="003E3377" w:rsidP="00EB2F67">
      <w:pPr>
        <w:jc w:val="both"/>
      </w:pPr>
      <w:hyperlink r:id="rId12" w:history="1">
        <w:r w:rsidRPr="00C128B8">
          <w:rPr>
            <w:rStyle w:val="Hyperlink"/>
          </w:rPr>
          <w:t>https://www.premiumtimesng.com/news/headlines/515664-gender-bills-nigerian-women-set-to-hold-mother-of-all-protests.html</w:t>
        </w:r>
      </w:hyperlink>
      <w:r>
        <w:t xml:space="preserve"> </w:t>
      </w:r>
    </w:p>
    <w:p w:rsidR="00864AB8" w:rsidRDefault="00864AB8" w:rsidP="00EB2F67">
      <w:pPr>
        <w:jc w:val="both"/>
      </w:pPr>
      <w:r>
        <w:t xml:space="preserve">RSF, Contribution to the report of the United Nations Special Rapporteur on Violence </w:t>
      </w:r>
      <w:proofErr w:type="gramStart"/>
      <w:r>
        <w:t>Against</w:t>
      </w:r>
      <w:proofErr w:type="gramEnd"/>
      <w:r>
        <w:t xml:space="preserve"> Women its causes and consequences (2020)</w:t>
      </w:r>
      <w:r>
        <w:t xml:space="preserve"> </w:t>
      </w:r>
      <w:hyperlink r:id="rId13" w:history="1">
        <w:r w:rsidRPr="00C128B8">
          <w:rPr>
            <w:rStyle w:val="Hyperlink"/>
          </w:rPr>
          <w:t>https://digitallibrary.un.org/record/1641160</w:t>
        </w:r>
      </w:hyperlink>
      <w:r>
        <w:t xml:space="preserve"> </w:t>
      </w:r>
    </w:p>
    <w:p w:rsidR="00214D5A" w:rsidRDefault="00214D5A" w:rsidP="004A3413">
      <w:pPr>
        <w:pStyle w:val="NoSpacing"/>
      </w:pPr>
      <w:r>
        <w:t>RSF, Report “Women’s rights: Forbidden subject” (2018)</w:t>
      </w:r>
      <w:r w:rsidR="00D919F6">
        <w:t xml:space="preserve"> </w:t>
      </w:r>
      <w:hyperlink r:id="rId14" w:history="1">
        <w:r w:rsidRPr="00C128B8">
          <w:rPr>
            <w:rStyle w:val="Hyperlink"/>
          </w:rPr>
          <w:t>https://rsf.org/sites/default/files/womens_rights-forbidden_subject.pdf</w:t>
        </w:r>
      </w:hyperlink>
      <w:r>
        <w:t xml:space="preserve"> </w:t>
      </w:r>
    </w:p>
    <w:p w:rsidR="00D919F6" w:rsidRDefault="00D919F6" w:rsidP="00EB2F67">
      <w:pPr>
        <w:jc w:val="both"/>
      </w:pPr>
    </w:p>
    <w:p w:rsidR="00426669" w:rsidRDefault="00426669" w:rsidP="00EB2F67">
      <w:pPr>
        <w:jc w:val="both"/>
      </w:pPr>
      <w:hyperlink r:id="rId15" w:history="1">
        <w:r w:rsidRPr="00C128B8">
          <w:rPr>
            <w:rStyle w:val="Hyperlink"/>
          </w:rPr>
          <w:t>https://www.mfwa.org/publication/female-journalists-face-discrimination-harassment-in-guinea-bissau/</w:t>
        </w:r>
      </w:hyperlink>
      <w:r>
        <w:t xml:space="preserve"> </w:t>
      </w:r>
    </w:p>
    <w:p w:rsidR="00E839FF" w:rsidRDefault="00426669" w:rsidP="00EB2F67">
      <w:pPr>
        <w:jc w:val="both"/>
      </w:pPr>
      <w:hyperlink r:id="rId16" w:history="1">
        <w:r w:rsidRPr="00C128B8">
          <w:rPr>
            <w:rStyle w:val="Hyperlink"/>
          </w:rPr>
          <w:t>https://paradigmhq.org/addressing-online-gender-based-violence-ogbv-in-sierra-leone/</w:t>
        </w:r>
      </w:hyperlink>
      <w:r>
        <w:t xml:space="preserve"> </w:t>
      </w:r>
    </w:p>
    <w:sectPr w:rsidR="00E83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83" w:rsidRDefault="00B80983" w:rsidP="00C26790">
      <w:pPr>
        <w:spacing w:after="0" w:line="240" w:lineRule="auto"/>
      </w:pPr>
      <w:r>
        <w:separator/>
      </w:r>
    </w:p>
  </w:endnote>
  <w:endnote w:type="continuationSeparator" w:id="0">
    <w:p w:rsidR="00B80983" w:rsidRDefault="00B80983" w:rsidP="00C2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Roboto Sla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83" w:rsidRDefault="00B80983" w:rsidP="00C26790">
      <w:pPr>
        <w:spacing w:after="0" w:line="240" w:lineRule="auto"/>
      </w:pPr>
      <w:r>
        <w:separator/>
      </w:r>
    </w:p>
  </w:footnote>
  <w:footnote w:type="continuationSeparator" w:id="0">
    <w:p w:rsidR="00B80983" w:rsidRDefault="00B80983" w:rsidP="00C26790">
      <w:pPr>
        <w:spacing w:after="0" w:line="240" w:lineRule="auto"/>
      </w:pPr>
      <w:r>
        <w:continuationSeparator/>
      </w:r>
    </w:p>
  </w:footnote>
  <w:footnote w:id="1">
    <w:p w:rsidR="001C599F" w:rsidRDefault="001C599F" w:rsidP="00C26790">
      <w:pPr>
        <w:pStyle w:val="FootnoteText"/>
      </w:pPr>
      <w:r>
        <w:rPr>
          <w:rStyle w:val="FootnoteReference"/>
        </w:rPr>
        <w:footnoteRef/>
      </w:r>
      <w:r>
        <w:t xml:space="preserve"> </w:t>
      </w:r>
      <w:r w:rsidRPr="006266D3">
        <w:rPr>
          <w:rFonts w:ascii="Times New Roman" w:hAnsi="Times New Roman" w:cs="Times New Roman"/>
        </w:rPr>
        <w:t>According to the 2019 Report of the UN Secretary-General’s High-level Panel on Digital Cooperation, “universal human rights apply equally online as offline – freedom of expression and assembly, for example, are no less important in cybers</w:t>
      </w:r>
      <w:r w:rsidRPr="00AA3D64">
        <w:rPr>
          <w:rFonts w:ascii="Times New Roman" w:hAnsi="Times New Roman" w:cs="Times New Roman"/>
        </w:rPr>
        <w:t>pace than in the town square”.</w:t>
      </w:r>
      <w:r>
        <w:rPr>
          <w:rFonts w:ascii="Times New Roman" w:hAnsi="Times New Roman" w:cs="Times New Roman"/>
        </w:rPr>
        <w:t xml:space="preserve"> </w:t>
      </w:r>
      <w:r>
        <w:rPr>
          <w:rFonts w:ascii="Times New Roman" w:hAnsi="Times New Roman" w:cs="Times New Roman"/>
          <w:sz w:val="18"/>
          <w:szCs w:val="18"/>
        </w:rPr>
        <w:t xml:space="preserve">UN Secretary – General’s High-Level Panel, </w:t>
      </w:r>
      <w:r>
        <w:rPr>
          <w:rFonts w:ascii="Times New Roman" w:hAnsi="Times New Roman" w:cs="Times New Roman"/>
          <w:i/>
          <w:sz w:val="18"/>
          <w:szCs w:val="18"/>
        </w:rPr>
        <w:t>Report on digital interdependence</w:t>
      </w:r>
      <w:r>
        <w:rPr>
          <w:rFonts w:ascii="Times New Roman" w:hAnsi="Times New Roman" w:cs="Times New Roman"/>
          <w:sz w:val="18"/>
          <w:szCs w:val="18"/>
        </w:rPr>
        <w:t xml:space="preserve">, available at: </w:t>
      </w:r>
      <w:hyperlink r:id="rId1" w:history="1">
        <w:r w:rsidRPr="00A320B1">
          <w:rPr>
            <w:rStyle w:val="Hyperlink"/>
            <w:rFonts w:ascii="Times New Roman" w:hAnsi="Times New Roman" w:cs="Times New Roman"/>
            <w:sz w:val="18"/>
            <w:szCs w:val="18"/>
          </w:rPr>
          <w:t>https://www.un.org/en/pdfs/DigitalCooperation-report-for%20web.pdf</w:t>
        </w:r>
      </w:hyperlink>
      <w:r>
        <w:rPr>
          <w:rFonts w:ascii="Times New Roman" w:hAnsi="Times New Roman" w:cs="Times New Roman"/>
          <w:sz w:val="18"/>
          <w:szCs w:val="18"/>
        </w:rPr>
        <w:t xml:space="preserve"> </w:t>
      </w:r>
      <w:r>
        <w:rPr>
          <w:rFonts w:ascii="Times New Roman" w:hAnsi="Times New Roman" w:cs="Times New Roman"/>
          <w:i/>
          <w:sz w:val="18"/>
          <w:szCs w:val="18"/>
        </w:rPr>
        <w:t xml:space="preserve"> </w:t>
      </w:r>
      <w:r>
        <w:rPr>
          <w:rFonts w:ascii="Times New Roman" w:hAnsi="Times New Roman" w:cs="Times New Roman"/>
          <w:sz w:val="18"/>
          <w:szCs w:val="18"/>
        </w:rPr>
        <w:t xml:space="preserve">p16 </w:t>
      </w:r>
    </w:p>
  </w:footnote>
  <w:footnote w:id="2">
    <w:p w:rsidR="001C599F" w:rsidRDefault="001C599F" w:rsidP="00C26790">
      <w:pPr>
        <w:pStyle w:val="FootnoteText"/>
      </w:pPr>
      <w:r>
        <w:rPr>
          <w:rStyle w:val="FootnoteReference"/>
        </w:rPr>
        <w:footnoteRef/>
      </w:r>
      <w:r>
        <w:t xml:space="preserve"> </w:t>
      </w:r>
      <w:hyperlink r:id="rId2" w:history="1">
        <w:r w:rsidRPr="00615159">
          <w:rPr>
            <w:rStyle w:val="Hyperlink"/>
          </w:rPr>
          <w:t>https://ap.ohchr.org/documents/dpage_e.aspx?si=a/hrc/res/32/13</w:t>
        </w:r>
      </w:hyperlink>
      <w:r>
        <w:t xml:space="preserve"> </w:t>
      </w:r>
    </w:p>
  </w:footnote>
  <w:footnote w:id="3">
    <w:p w:rsidR="001C599F" w:rsidRDefault="001C599F" w:rsidP="00C26790">
      <w:pPr>
        <w:pStyle w:val="FootnoteText"/>
      </w:pPr>
      <w:r>
        <w:rPr>
          <w:rStyle w:val="FootnoteReference"/>
        </w:rPr>
        <w:footnoteRef/>
      </w:r>
      <w:r>
        <w:t xml:space="preserve"> See </w:t>
      </w:r>
      <w:r>
        <w:rPr>
          <w:sz w:val="23"/>
          <w:szCs w:val="23"/>
          <w:shd w:val="clear" w:color="auto" w:fill="FFFFFF"/>
        </w:rPr>
        <w:t>Amnesty International Vs. the Republic of Togo (2020)</w:t>
      </w:r>
    </w:p>
  </w:footnote>
  <w:footnote w:id="4">
    <w:p w:rsidR="001C599F" w:rsidRDefault="001C599F">
      <w:pPr>
        <w:pStyle w:val="FootnoteText"/>
      </w:pPr>
      <w:r>
        <w:rPr>
          <w:rStyle w:val="FootnoteReference"/>
        </w:rPr>
        <w:footnoteRef/>
      </w:r>
      <w:r>
        <w:t xml:space="preserve"> See the Twitter ban consolidated case of SERAP &amp; 3 </w:t>
      </w:r>
      <w:proofErr w:type="spellStart"/>
      <w:r>
        <w:t>Ors</w:t>
      </w:r>
      <w:proofErr w:type="spellEnd"/>
      <w:r>
        <w:t xml:space="preserve">. Vs. Federal Republic of Nigeria Judgement </w:t>
      </w:r>
      <w:proofErr w:type="spellStart"/>
      <w:r>
        <w:t>No:ECW</w:t>
      </w:r>
      <w:proofErr w:type="spellEnd"/>
      <w:r>
        <w:t xml:space="preserve">/CCJJUD/40/22 </w:t>
      </w:r>
    </w:p>
  </w:footnote>
  <w:footnote w:id="5">
    <w:p w:rsidR="001C599F" w:rsidRPr="00AA2D3A" w:rsidRDefault="001C599F" w:rsidP="00C26790">
      <w:pPr>
        <w:pStyle w:val="FootnoteText"/>
        <w:rPr>
          <w:rStyle w:val="Hyperlink"/>
        </w:rPr>
      </w:pPr>
      <w:r>
        <w:rPr>
          <w:rStyle w:val="FootnoteReference"/>
        </w:rPr>
        <w:footnoteRef/>
      </w:r>
      <w:r>
        <w:t xml:space="preserve"> </w:t>
      </w:r>
      <w:hyperlink r:id="rId3" w:history="1">
        <w:r w:rsidRPr="00615159">
          <w:rPr>
            <w:rStyle w:val="Hyperlink"/>
          </w:rPr>
          <w:t>https://www.indiatoday.in/news-analysis/story/internet-access-fundamental-right-supreme-court-makes-official-article-19-explained-1635662-2020-01-10</w:t>
        </w:r>
      </w:hyperlink>
      <w:r>
        <w:t xml:space="preserve"> ; </w:t>
      </w:r>
      <w:r w:rsidRPr="00AA2D3A">
        <w:rPr>
          <w:rStyle w:val="Hyperlink"/>
        </w:rPr>
        <w:fldChar w:fldCharType="begin"/>
      </w:r>
      <w:r w:rsidRPr="00AA2D3A">
        <w:rPr>
          <w:rStyle w:val="Hyperlink"/>
        </w:rPr>
        <w:instrText xml:space="preserve"> HYPERLINK "https://lawessential.com/case-comments-1/f/anuradha-bhasin-v-union-of-india-air-2020-sc-1308?blogcategory=Case+Comments" </w:instrText>
      </w:r>
      <w:r w:rsidRPr="00AA2D3A">
        <w:rPr>
          <w:rStyle w:val="Hyperlink"/>
        </w:rPr>
        <w:fldChar w:fldCharType="separate"/>
      </w:r>
      <w:proofErr w:type="spellStart"/>
      <w:r w:rsidRPr="00AA2D3A">
        <w:rPr>
          <w:rStyle w:val="Hyperlink"/>
        </w:rPr>
        <w:t>Anuradha</w:t>
      </w:r>
      <w:proofErr w:type="spellEnd"/>
      <w:r w:rsidRPr="00AA2D3A">
        <w:rPr>
          <w:rStyle w:val="Hyperlink"/>
        </w:rPr>
        <w:t xml:space="preserve"> </w:t>
      </w:r>
      <w:proofErr w:type="spellStart"/>
      <w:r w:rsidRPr="00AA2D3A">
        <w:rPr>
          <w:rStyle w:val="Hyperlink"/>
        </w:rPr>
        <w:t>Bhasin</w:t>
      </w:r>
      <w:proofErr w:type="spellEnd"/>
      <w:r w:rsidRPr="00AA2D3A">
        <w:rPr>
          <w:rStyle w:val="Hyperlink"/>
        </w:rPr>
        <w:t xml:space="preserve"> v. Union Of India AIR 2020 SC 1308</w:t>
      </w:r>
    </w:p>
    <w:p w:rsidR="001C599F" w:rsidRPr="00AA2D3A" w:rsidRDefault="001C599F" w:rsidP="00C26790">
      <w:pPr>
        <w:pStyle w:val="FootnoteText"/>
        <w:rPr>
          <w:rStyle w:val="Hyperlink"/>
        </w:rPr>
      </w:pPr>
      <w:r w:rsidRPr="00AA2D3A">
        <w:rPr>
          <w:rStyle w:val="Hyperlink"/>
        </w:rPr>
        <w:fldChar w:fldCharType="end"/>
      </w:r>
    </w:p>
  </w:footnote>
  <w:footnote w:id="6">
    <w:p w:rsidR="001C599F" w:rsidRDefault="001C599F">
      <w:pPr>
        <w:pStyle w:val="FootnoteText"/>
      </w:pPr>
      <w:r>
        <w:rPr>
          <w:rStyle w:val="FootnoteReference"/>
        </w:rPr>
        <w:footnoteRef/>
      </w:r>
      <w:r>
        <w:t xml:space="preserve"> </w:t>
      </w:r>
      <w:hyperlink r:id="rId4" w:history="1">
        <w:r w:rsidRPr="00615159">
          <w:rPr>
            <w:rStyle w:val="Hyperlink"/>
          </w:rPr>
          <w:t>https://www.iwmf.org/wp-content/uploads/2018/09/Attacks-and-Harassment.pdf</w:t>
        </w:r>
      </w:hyperlink>
      <w:r>
        <w:t xml:space="preserve"> </w:t>
      </w:r>
    </w:p>
  </w:footnote>
  <w:footnote w:id="7">
    <w:p w:rsidR="001C599F" w:rsidRDefault="001C599F">
      <w:pPr>
        <w:pStyle w:val="FootnoteText"/>
      </w:pPr>
      <w:r>
        <w:rPr>
          <w:rStyle w:val="FootnoteReference"/>
        </w:rPr>
        <w:footnoteRef/>
      </w:r>
      <w:r>
        <w:t xml:space="preserve"> </w:t>
      </w:r>
      <w:hyperlink r:id="rId5" w:history="1">
        <w:r w:rsidRPr="00C128B8">
          <w:rPr>
            <w:rStyle w:val="Hyperlink"/>
          </w:rPr>
          <w:t>https://www.unwomen.org/en/news/stories/2020/7/take-five-cecilia-mwende-maundu-online-violence</w:t>
        </w:r>
      </w:hyperlink>
      <w:r>
        <w:t xml:space="preserve"> </w:t>
      </w:r>
    </w:p>
  </w:footnote>
  <w:footnote w:id="8">
    <w:p w:rsidR="001C599F" w:rsidRDefault="001C599F">
      <w:pPr>
        <w:pStyle w:val="FootnoteText"/>
      </w:pPr>
      <w:r>
        <w:rPr>
          <w:rStyle w:val="FootnoteReference"/>
        </w:rPr>
        <w:footnoteRef/>
      </w:r>
      <w:r>
        <w:t xml:space="preserve"> </w:t>
      </w:r>
      <w:hyperlink r:id="rId6" w:history="1">
        <w:r w:rsidRPr="00C128B8">
          <w:rPr>
            <w:rStyle w:val="Hyperlink"/>
          </w:rPr>
          <w:t>https://www.mediadefence.org/resource-hub/resources/gender-online-harassment-factsheet/</w:t>
        </w:r>
      </w:hyperlink>
      <w:r>
        <w:t xml:space="preserve"> </w:t>
      </w:r>
    </w:p>
  </w:footnote>
  <w:footnote w:id="9">
    <w:p w:rsidR="001C599F" w:rsidRDefault="001C599F">
      <w:pPr>
        <w:pStyle w:val="FootnoteText"/>
      </w:pPr>
      <w:r>
        <w:rPr>
          <w:rStyle w:val="FootnoteReference"/>
        </w:rPr>
        <w:footnoteRef/>
      </w:r>
      <w:r>
        <w:t xml:space="preserve"> See UN Resolution Supra</w:t>
      </w:r>
    </w:p>
  </w:footnote>
  <w:footnote w:id="10">
    <w:p w:rsidR="001C599F" w:rsidRPr="00421A2D" w:rsidRDefault="001C599F">
      <w:pPr>
        <w:pStyle w:val="FootnoteText"/>
        <w:rPr>
          <w:rStyle w:val="Hyperlink"/>
        </w:rPr>
      </w:pPr>
      <w:r>
        <w:rPr>
          <w:rStyle w:val="FootnoteReference"/>
        </w:rPr>
        <w:footnoteRef/>
      </w:r>
      <w:r>
        <w:t xml:space="preserve"> </w:t>
      </w:r>
      <w:hyperlink r:id="rId7" w:history="1">
        <w:r w:rsidRPr="00421A2D">
          <w:rPr>
            <w:rStyle w:val="Hyperlink"/>
          </w:rPr>
          <w:t>https://www.vanguardngr.com/2022/05/mob-kills-student-over-alleged-blasphemy-in-sokoto/</w:t>
        </w:r>
      </w:hyperlink>
      <w:r w:rsidRPr="00421A2D">
        <w:rPr>
          <w:rStyle w:val="Hyperlink"/>
        </w:rPr>
        <w:t xml:space="preserve"> </w:t>
      </w:r>
    </w:p>
  </w:footnote>
  <w:footnote w:id="11">
    <w:p w:rsidR="001C599F" w:rsidRPr="009C280A" w:rsidRDefault="001C599F">
      <w:pPr>
        <w:pStyle w:val="FootnoteText"/>
        <w:rPr>
          <w:rStyle w:val="Hyperlink"/>
        </w:rPr>
      </w:pPr>
      <w:r>
        <w:rPr>
          <w:rStyle w:val="FootnoteReference"/>
        </w:rPr>
        <w:footnoteRef/>
      </w:r>
      <w:r>
        <w:t xml:space="preserve"> </w:t>
      </w:r>
      <w:hyperlink r:id="rId8" w:history="1">
        <w:r w:rsidRPr="009C280A">
          <w:rPr>
            <w:rStyle w:val="Hyperlink"/>
          </w:rPr>
          <w:t>https://mediarightsagenda.org/blogger-alleges-threat-to-life-by-former-governors-wife/</w:t>
        </w:r>
      </w:hyperlink>
      <w:r w:rsidRPr="009C280A">
        <w:rPr>
          <w:rStyle w:val="Hyperlink"/>
        </w:rPr>
        <w:t xml:space="preserve"> </w:t>
      </w:r>
    </w:p>
  </w:footnote>
  <w:footnote w:id="12">
    <w:p w:rsidR="001C599F" w:rsidRDefault="001C599F">
      <w:pPr>
        <w:pStyle w:val="FootnoteText"/>
      </w:pPr>
      <w:r>
        <w:rPr>
          <w:rStyle w:val="FootnoteReference"/>
        </w:rPr>
        <w:footnoteRef/>
      </w:r>
      <w:r>
        <w:t xml:space="preserve"> </w:t>
      </w:r>
      <w:hyperlink r:id="rId9" w:history="1">
        <w:r w:rsidRPr="00615159">
          <w:rPr>
            <w:rStyle w:val="Hyperlink"/>
          </w:rPr>
          <w:t>https://thewillnews.com/lady-files-n20m-lawsuit-against-oxlade-over-leaked-sex-tape/</w:t>
        </w:r>
      </w:hyperlink>
      <w:r>
        <w:t xml:space="preserve"> </w:t>
      </w:r>
    </w:p>
  </w:footnote>
  <w:footnote w:id="13">
    <w:p w:rsidR="001C599F" w:rsidRDefault="001C599F">
      <w:pPr>
        <w:pStyle w:val="FootnoteText"/>
      </w:pPr>
      <w:r>
        <w:rPr>
          <w:rStyle w:val="FootnoteReference"/>
        </w:rPr>
        <w:footnoteRef/>
      </w:r>
      <w:r>
        <w:t xml:space="preserve"> </w:t>
      </w:r>
      <w:hyperlink r:id="rId10" w:history="1">
        <w:r w:rsidRPr="00615159">
          <w:rPr>
            <w:rStyle w:val="Hyperlink"/>
          </w:rPr>
          <w:t>https://punchng.com/sex-tape-court-awards-n5m-against-classless-oxlade/</w:t>
        </w:r>
      </w:hyperlink>
      <w:r>
        <w:t xml:space="preserve"> </w:t>
      </w:r>
    </w:p>
  </w:footnote>
  <w:footnote w:id="14">
    <w:p w:rsidR="001C599F" w:rsidRDefault="001C599F">
      <w:pPr>
        <w:pStyle w:val="FootnoteText"/>
      </w:pPr>
      <w:r>
        <w:rPr>
          <w:rStyle w:val="FootnoteReference"/>
        </w:rPr>
        <w:footnoteRef/>
      </w:r>
      <w:r>
        <w:t xml:space="preserve"> </w:t>
      </w:r>
      <w:hyperlink r:id="rId11" w:history="1">
        <w:r w:rsidRPr="00615159">
          <w:rPr>
            <w:rStyle w:val="Hyperlink"/>
          </w:rPr>
          <w:t>https://www.premiumtimesng.com/entertainment/music/564234-loaded-tiwa-savage-recalls-sex-tape-shades-bloggers-in-new-song-with-asake.html</w:t>
        </w:r>
      </w:hyperlink>
    </w:p>
  </w:footnote>
  <w:footnote w:id="15">
    <w:p w:rsidR="001C599F" w:rsidRPr="003364D6" w:rsidRDefault="001C599F" w:rsidP="003364D6">
      <w:pPr>
        <w:jc w:val="both"/>
        <w:rPr>
          <w:rFonts w:ascii="Times New Roman" w:hAnsi="Times New Roman" w:cs="Times New Roman"/>
          <w:sz w:val="26"/>
          <w:szCs w:val="26"/>
          <w:shd w:val="clear" w:color="auto" w:fill="FFFFFF"/>
        </w:rPr>
      </w:pPr>
      <w:r>
        <w:rPr>
          <w:rStyle w:val="FootnoteReference"/>
        </w:rPr>
        <w:footnoteRef/>
      </w:r>
      <w:r>
        <w:t xml:space="preserve"> </w:t>
      </w:r>
      <w:hyperlink r:id="rId12" w:history="1">
        <w:r w:rsidRPr="00615159">
          <w:rPr>
            <w:rStyle w:val="Hyperlink"/>
          </w:rPr>
          <w:t>https://www.vanguardngr.com/2023/01/leaked-video-empress-njamahs-love-story/</w:t>
        </w:r>
      </w:hyperlink>
    </w:p>
  </w:footnote>
  <w:footnote w:id="16">
    <w:p w:rsidR="001C599F" w:rsidRDefault="001C599F">
      <w:pPr>
        <w:pStyle w:val="FootnoteText"/>
      </w:pPr>
      <w:r>
        <w:rPr>
          <w:rStyle w:val="FootnoteReference"/>
        </w:rPr>
        <w:footnoteRef/>
      </w:r>
      <w:r>
        <w:t xml:space="preserve"> </w:t>
      </w:r>
      <w:hyperlink r:id="rId13" w:history="1">
        <w:r w:rsidRPr="00D7759E">
          <w:rPr>
            <w:rStyle w:val="Hyperlink"/>
          </w:rPr>
          <w:t>https://guardian.ng/features/sexist-jokes-are-not-funny-therefore-we-must-say-timesup/</w:t>
        </w:r>
      </w:hyperlink>
      <w:r>
        <w:t xml:space="preserve"> </w:t>
      </w:r>
    </w:p>
  </w:footnote>
  <w:footnote w:id="17">
    <w:p w:rsidR="001C599F" w:rsidRDefault="001C599F">
      <w:pPr>
        <w:pStyle w:val="FootnoteText"/>
      </w:pPr>
      <w:r>
        <w:rPr>
          <w:rStyle w:val="FootnoteReference"/>
        </w:rPr>
        <w:footnoteRef/>
      </w:r>
      <w:r>
        <w:t xml:space="preserve"> </w:t>
      </w:r>
      <w:hyperlink r:id="rId14" w:history="1">
        <w:r w:rsidRPr="00615159">
          <w:rPr>
            <w:rStyle w:val="Hyperlink"/>
          </w:rPr>
          <w:t>https://www.nairaland.com/1960432/56-funny-facts-woman</w:t>
        </w:r>
      </w:hyperlink>
      <w:r>
        <w:t xml:space="preserve"> </w:t>
      </w:r>
    </w:p>
  </w:footnote>
  <w:footnote w:id="18">
    <w:p w:rsidR="001C599F" w:rsidRDefault="001C599F">
      <w:pPr>
        <w:pStyle w:val="FootnoteText"/>
      </w:pPr>
      <w:r>
        <w:rPr>
          <w:rStyle w:val="FootnoteReference"/>
        </w:rPr>
        <w:footnoteRef/>
      </w:r>
      <w:r>
        <w:t xml:space="preserve"> </w:t>
      </w:r>
      <w:hyperlink r:id="rId15" w:history="1">
        <w:r w:rsidRPr="00C128B8">
          <w:rPr>
            <w:rStyle w:val="Hyperlink"/>
          </w:rPr>
          <w:t>https://saharareporters.com/2020/10/24/kannywood-actress-zainab-abdullahi-asks-northerners-kill-nigerian-activist-aisha-yesufu</w:t>
        </w:r>
      </w:hyperlink>
      <w:r>
        <w:t xml:space="preserve"> </w:t>
      </w:r>
    </w:p>
  </w:footnote>
  <w:footnote w:id="19">
    <w:p w:rsidR="001C599F" w:rsidRDefault="001C599F">
      <w:pPr>
        <w:pStyle w:val="FootnoteText"/>
      </w:pPr>
      <w:r>
        <w:rPr>
          <w:rStyle w:val="FootnoteReference"/>
        </w:rPr>
        <w:footnoteRef/>
      </w:r>
      <w:r>
        <w:t xml:space="preserve"> </w:t>
      </w:r>
      <w:hyperlink r:id="rId16" w:history="1">
        <w:r w:rsidRPr="00C128B8">
          <w:rPr>
            <w:rStyle w:val="Hyperlink"/>
          </w:rPr>
          <w:t>https://saharareporters.com/2020/10/24/another-kannywood-star-asks-northerners-attack-aisha-yesufu-calls-endsars-protesters</w:t>
        </w:r>
      </w:hyperlink>
      <w:r>
        <w:t xml:space="preserve"> </w:t>
      </w:r>
    </w:p>
  </w:footnote>
  <w:footnote w:id="20">
    <w:p w:rsidR="001C599F" w:rsidRDefault="001C599F" w:rsidP="007B726F">
      <w:pPr>
        <w:pStyle w:val="FootnoteText"/>
      </w:pPr>
      <w:r>
        <w:rPr>
          <w:rStyle w:val="FootnoteReference"/>
        </w:rPr>
        <w:footnoteRef/>
      </w:r>
      <w:r>
        <w:t xml:space="preserve"> </w:t>
      </w:r>
      <w:hyperlink r:id="rId17" w:tgtFrame="_blank" w:history="1">
        <w:r>
          <w:rPr>
            <w:rStyle w:val="Hyperlink"/>
            <w:rFonts w:ascii="Arial" w:hAnsi="Arial" w:cs="Arial"/>
            <w:color w:val="1155CC"/>
            <w:shd w:val="clear" w:color="auto" w:fill="FFFFFF"/>
          </w:rPr>
          <w:t>https://www.naijanews.com/2023/03/06/photos-of-tinubus-trans-activist-daughter-oyinda-sparks-mixed-reactions-on-social-media/</w:t>
        </w:r>
      </w:hyperlink>
      <w:r>
        <w:t xml:space="preserve"> </w:t>
      </w:r>
    </w:p>
  </w:footnote>
  <w:footnote w:id="21">
    <w:p w:rsidR="001C599F" w:rsidRDefault="001C599F" w:rsidP="007C35F4">
      <w:pPr>
        <w:pStyle w:val="FootnoteText"/>
      </w:pPr>
      <w:r>
        <w:rPr>
          <w:rStyle w:val="FootnoteReference"/>
        </w:rPr>
        <w:footnoteRef/>
      </w:r>
      <w:r>
        <w:t xml:space="preserve"> </w:t>
      </w:r>
      <w:hyperlink r:id="rId18" w:history="1">
        <w:r w:rsidRPr="00C128B8">
          <w:rPr>
            <w:rStyle w:val="Hyperlink"/>
          </w:rPr>
          <w:t>https://www.thisdaylive.com/index.php/2022/04/06/why-is-oby-ezekwesili-silent-in-the-face-of-monumental-bad-governance/</w:t>
        </w:r>
      </w:hyperlink>
    </w:p>
  </w:footnote>
  <w:footnote w:id="22">
    <w:p w:rsidR="001C599F" w:rsidRDefault="001C599F">
      <w:pPr>
        <w:pStyle w:val="FootnoteText"/>
      </w:pPr>
      <w:r>
        <w:rPr>
          <w:rStyle w:val="FootnoteReference"/>
        </w:rPr>
        <w:footnoteRef/>
      </w:r>
      <w:r>
        <w:t xml:space="preserve"> </w:t>
      </w:r>
      <w:hyperlink r:id="rId19" w:history="1">
        <w:r w:rsidRPr="00C128B8">
          <w:rPr>
            <w:rStyle w:val="Hyperlink"/>
          </w:rPr>
          <w:t>https://news.un.org/en/story/2018/03/1005751</w:t>
        </w:r>
      </w:hyperlink>
      <w:r>
        <w:t xml:space="preserve"> </w:t>
      </w:r>
    </w:p>
  </w:footnote>
  <w:footnote w:id="23">
    <w:p w:rsidR="001C599F" w:rsidRDefault="001C599F">
      <w:pPr>
        <w:pStyle w:val="FootnoteText"/>
      </w:pPr>
      <w:r>
        <w:rPr>
          <w:rStyle w:val="FootnoteReference"/>
        </w:rPr>
        <w:footnoteRef/>
      </w:r>
      <w:r>
        <w:t xml:space="preserve"> </w:t>
      </w:r>
      <w:hyperlink r:id="rId20" w:history="1">
        <w:r w:rsidRPr="00C128B8">
          <w:rPr>
            <w:rStyle w:val="Hyperlink"/>
          </w:rPr>
          <w:t>https://www.icfj.org/our-work/chilling-global-study-online-violence-against-women-journalists</w:t>
        </w:r>
      </w:hyperlink>
      <w:r>
        <w:t xml:space="preserve"> </w:t>
      </w:r>
    </w:p>
  </w:footnote>
  <w:footnote w:id="24">
    <w:p w:rsidR="001C599F" w:rsidRDefault="001C599F">
      <w:pPr>
        <w:pStyle w:val="FootnoteText"/>
      </w:pPr>
      <w:r>
        <w:rPr>
          <w:rStyle w:val="FootnoteReference"/>
        </w:rPr>
        <w:footnoteRef/>
      </w:r>
      <w:r>
        <w:t xml:space="preserve"> </w:t>
      </w:r>
      <w:hyperlink r:id="rId21" w:history="1">
        <w:r w:rsidRPr="00615159">
          <w:rPr>
            <w:rStyle w:val="Hyperlink"/>
          </w:rPr>
          <w:t>https://www.theguardian.com/global-development/2023/mar/06/antonio-guterres-un-general-assembly-gender-equality</w:t>
        </w:r>
      </w:hyperlink>
      <w:r>
        <w:t xml:space="preserve"> ; </w:t>
      </w:r>
      <w:hyperlink r:id="rId22" w:history="1">
        <w:r w:rsidRPr="00615159">
          <w:rPr>
            <w:rStyle w:val="Hyperlink"/>
          </w:rPr>
          <w:t>https://edition.cnn.com/2023/03/07/world/un-gender-equality-300-years-intl-hnk/index.html</w:t>
        </w:r>
      </w:hyperlink>
      <w:r>
        <w:t xml:space="preserve"> </w:t>
      </w:r>
    </w:p>
  </w:footnote>
  <w:footnote w:id="25">
    <w:p w:rsidR="001C599F" w:rsidRDefault="001C599F">
      <w:pPr>
        <w:pStyle w:val="FootnoteText"/>
      </w:pPr>
      <w:r>
        <w:rPr>
          <w:rStyle w:val="FootnoteReference"/>
        </w:rPr>
        <w:footnoteRef/>
      </w:r>
      <w:r>
        <w:t xml:space="preserve"> </w:t>
      </w:r>
      <w:hyperlink r:id="rId23" w:history="1">
        <w:r w:rsidRPr="00615159">
          <w:rPr>
            <w:rStyle w:val="Hyperlink"/>
          </w:rPr>
          <w:t>https://www.premiumtimesng.com/news/more-news/397207-nigerian-governors-declare-state-of-emergency-on-sexual-violence.html?tztc=1</w:t>
        </w:r>
      </w:hyperlink>
      <w:r>
        <w:t xml:space="preserve"> </w:t>
      </w:r>
    </w:p>
  </w:footnote>
  <w:footnote w:id="26">
    <w:p w:rsidR="001C599F" w:rsidRDefault="001C599F">
      <w:pPr>
        <w:pStyle w:val="FootnoteText"/>
      </w:pPr>
      <w:r>
        <w:rPr>
          <w:rStyle w:val="FootnoteReference"/>
        </w:rPr>
        <w:footnoteRef/>
      </w:r>
      <w:r>
        <w:t xml:space="preserve"> </w:t>
      </w:r>
      <w:hyperlink r:id="rId24" w:history="1">
        <w:r w:rsidRPr="00615159">
          <w:rPr>
            <w:rStyle w:val="Hyperlink"/>
          </w:rPr>
          <w:t>https://www.vanguardngr.com/2020/11/un-charges-nigerian-govt-stakeholders-to-end-shadow-pandemic-gender-based-violence/</w:t>
        </w:r>
      </w:hyperlink>
      <w:r>
        <w:t xml:space="preserve"> </w:t>
      </w:r>
    </w:p>
  </w:footnote>
  <w:footnote w:id="27">
    <w:p w:rsidR="001C599F" w:rsidRDefault="001C599F">
      <w:pPr>
        <w:pStyle w:val="FootnoteText"/>
      </w:pPr>
      <w:r>
        <w:rPr>
          <w:rStyle w:val="FootnoteReference"/>
        </w:rPr>
        <w:footnoteRef/>
      </w:r>
      <w:r>
        <w:t xml:space="preserve"> </w:t>
      </w:r>
      <w:hyperlink r:id="rId25" w:history="1">
        <w:r w:rsidRPr="00615159">
          <w:rPr>
            <w:rStyle w:val="Hyperlink"/>
          </w:rPr>
          <w:t>https://leadership.ng/itu-mobilises-28bn-to-improve-internet-usage-among-african-women-others/</w:t>
        </w:r>
      </w:hyperlink>
      <w:r>
        <w:t xml:space="preserve"> </w:t>
      </w:r>
    </w:p>
  </w:footnote>
  <w:footnote w:id="28">
    <w:p w:rsidR="001C599F" w:rsidRDefault="001C599F">
      <w:pPr>
        <w:pStyle w:val="FootnoteText"/>
      </w:pPr>
      <w:r>
        <w:rPr>
          <w:rStyle w:val="FootnoteReference"/>
        </w:rPr>
        <w:footnoteRef/>
      </w:r>
      <w:r>
        <w:t xml:space="preserve"> supra</w:t>
      </w:r>
    </w:p>
  </w:footnote>
  <w:footnote w:id="29">
    <w:p w:rsidR="001C599F" w:rsidRDefault="001C599F">
      <w:pPr>
        <w:pStyle w:val="FootnoteText"/>
      </w:pPr>
      <w:r>
        <w:rPr>
          <w:rStyle w:val="FootnoteReference"/>
        </w:rPr>
        <w:footnoteRef/>
      </w:r>
      <w:r>
        <w:t xml:space="preserve"> </w:t>
      </w:r>
      <w:hyperlink r:id="rId26" w:history="1">
        <w:r w:rsidRPr="00C128B8">
          <w:rPr>
            <w:rStyle w:val="Hyperlink"/>
          </w:rPr>
          <w:t>https://rsf.org/sites/default/files/sexisms_toll_on_journalism.pdf</w:t>
        </w:r>
      </w:hyperlink>
      <w:r>
        <w:t xml:space="preserve">. </w:t>
      </w:r>
      <w:proofErr w:type="spellStart"/>
      <w:r>
        <w:t>Pg</w:t>
      </w:r>
      <w:proofErr w:type="spellEnd"/>
      <w:r>
        <w:t xml:space="preserve"> 25 </w:t>
      </w:r>
    </w:p>
  </w:footnote>
  <w:footnote w:id="30">
    <w:p w:rsidR="001C599F" w:rsidRDefault="001C599F" w:rsidP="008502B3">
      <w:pPr>
        <w:pStyle w:val="FootnoteText"/>
      </w:pPr>
      <w:r>
        <w:rPr>
          <w:rStyle w:val="FootnoteReference"/>
        </w:rPr>
        <w:footnoteRef/>
      </w:r>
      <w:r>
        <w:t xml:space="preserve"> ibid Pg. 23</w:t>
      </w:r>
    </w:p>
  </w:footnote>
  <w:footnote w:id="31">
    <w:p w:rsidR="001C599F" w:rsidRPr="001E70EC" w:rsidRDefault="001C599F" w:rsidP="001E70EC">
      <w:pPr>
        <w:tabs>
          <w:tab w:val="left" w:pos="3210"/>
        </w:tabs>
        <w:rPr>
          <w:rFonts w:ascii="Times New Roman" w:hAnsi="Times New Roman" w:cs="Times New Roman"/>
          <w:sz w:val="20"/>
          <w:szCs w:val="20"/>
          <w:shd w:val="clear" w:color="auto" w:fill="FFFFFF"/>
        </w:rPr>
      </w:pPr>
      <w:r>
        <w:rPr>
          <w:rStyle w:val="FootnoteReference"/>
        </w:rPr>
        <w:footnoteRef/>
      </w:r>
      <w:r>
        <w:t xml:space="preserve"> </w:t>
      </w:r>
      <w:r w:rsidRPr="007C5FB8">
        <w:rPr>
          <w:rFonts w:ascii="Times New Roman" w:hAnsi="Times New Roman" w:cs="Times New Roman"/>
          <w:sz w:val="20"/>
          <w:szCs w:val="20"/>
        </w:rPr>
        <w:t>Online Rape Threats Against Journalists: Human Rights Law And National Legal Frameworks</w:t>
      </w:r>
      <w:r>
        <w:rPr>
          <w:rFonts w:ascii="Times New Roman" w:hAnsi="Times New Roman" w:cs="Times New Roman"/>
          <w:sz w:val="20"/>
          <w:szCs w:val="20"/>
        </w:rPr>
        <w:t xml:space="preserve"> </w:t>
      </w:r>
      <w:hyperlink r:id="rId27" w:history="1">
        <w:r w:rsidRPr="00C128B8">
          <w:rPr>
            <w:rStyle w:val="Hyperlink"/>
          </w:rPr>
          <w:t>https://www.osce.org/files/f/documents/c/f/522160_0.pdf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02C"/>
    <w:multiLevelType w:val="hybridMultilevel"/>
    <w:tmpl w:val="7BE68552"/>
    <w:lvl w:ilvl="0" w:tplc="45461A7A">
      <w:start w:val="1"/>
      <w:numFmt w:val="bullet"/>
      <w:lvlText w:val=""/>
      <w:lvlJc w:val="left"/>
      <w:pPr>
        <w:tabs>
          <w:tab w:val="num" w:pos="720"/>
        </w:tabs>
        <w:ind w:left="720" w:hanging="360"/>
      </w:pPr>
      <w:rPr>
        <w:rFonts w:ascii="Wingdings 2" w:hAnsi="Wingdings 2" w:hint="default"/>
      </w:rPr>
    </w:lvl>
    <w:lvl w:ilvl="1" w:tplc="18DE64E2" w:tentative="1">
      <w:start w:val="1"/>
      <w:numFmt w:val="bullet"/>
      <w:lvlText w:val=""/>
      <w:lvlJc w:val="left"/>
      <w:pPr>
        <w:tabs>
          <w:tab w:val="num" w:pos="1440"/>
        </w:tabs>
        <w:ind w:left="1440" w:hanging="360"/>
      </w:pPr>
      <w:rPr>
        <w:rFonts w:ascii="Wingdings 2" w:hAnsi="Wingdings 2" w:hint="default"/>
      </w:rPr>
    </w:lvl>
    <w:lvl w:ilvl="2" w:tplc="A24CBE0C" w:tentative="1">
      <w:start w:val="1"/>
      <w:numFmt w:val="bullet"/>
      <w:lvlText w:val=""/>
      <w:lvlJc w:val="left"/>
      <w:pPr>
        <w:tabs>
          <w:tab w:val="num" w:pos="2160"/>
        </w:tabs>
        <w:ind w:left="2160" w:hanging="360"/>
      </w:pPr>
      <w:rPr>
        <w:rFonts w:ascii="Wingdings 2" w:hAnsi="Wingdings 2" w:hint="default"/>
      </w:rPr>
    </w:lvl>
    <w:lvl w:ilvl="3" w:tplc="5086BC4E" w:tentative="1">
      <w:start w:val="1"/>
      <w:numFmt w:val="bullet"/>
      <w:lvlText w:val=""/>
      <w:lvlJc w:val="left"/>
      <w:pPr>
        <w:tabs>
          <w:tab w:val="num" w:pos="2880"/>
        </w:tabs>
        <w:ind w:left="2880" w:hanging="360"/>
      </w:pPr>
      <w:rPr>
        <w:rFonts w:ascii="Wingdings 2" w:hAnsi="Wingdings 2" w:hint="default"/>
      </w:rPr>
    </w:lvl>
    <w:lvl w:ilvl="4" w:tplc="85EAE59E" w:tentative="1">
      <w:start w:val="1"/>
      <w:numFmt w:val="bullet"/>
      <w:lvlText w:val=""/>
      <w:lvlJc w:val="left"/>
      <w:pPr>
        <w:tabs>
          <w:tab w:val="num" w:pos="3600"/>
        </w:tabs>
        <w:ind w:left="3600" w:hanging="360"/>
      </w:pPr>
      <w:rPr>
        <w:rFonts w:ascii="Wingdings 2" w:hAnsi="Wingdings 2" w:hint="default"/>
      </w:rPr>
    </w:lvl>
    <w:lvl w:ilvl="5" w:tplc="8FF4FBCC" w:tentative="1">
      <w:start w:val="1"/>
      <w:numFmt w:val="bullet"/>
      <w:lvlText w:val=""/>
      <w:lvlJc w:val="left"/>
      <w:pPr>
        <w:tabs>
          <w:tab w:val="num" w:pos="4320"/>
        </w:tabs>
        <w:ind w:left="4320" w:hanging="360"/>
      </w:pPr>
      <w:rPr>
        <w:rFonts w:ascii="Wingdings 2" w:hAnsi="Wingdings 2" w:hint="default"/>
      </w:rPr>
    </w:lvl>
    <w:lvl w:ilvl="6" w:tplc="7990F084" w:tentative="1">
      <w:start w:val="1"/>
      <w:numFmt w:val="bullet"/>
      <w:lvlText w:val=""/>
      <w:lvlJc w:val="left"/>
      <w:pPr>
        <w:tabs>
          <w:tab w:val="num" w:pos="5040"/>
        </w:tabs>
        <w:ind w:left="5040" w:hanging="360"/>
      </w:pPr>
      <w:rPr>
        <w:rFonts w:ascii="Wingdings 2" w:hAnsi="Wingdings 2" w:hint="default"/>
      </w:rPr>
    </w:lvl>
    <w:lvl w:ilvl="7" w:tplc="8662CCE0" w:tentative="1">
      <w:start w:val="1"/>
      <w:numFmt w:val="bullet"/>
      <w:lvlText w:val=""/>
      <w:lvlJc w:val="left"/>
      <w:pPr>
        <w:tabs>
          <w:tab w:val="num" w:pos="5760"/>
        </w:tabs>
        <w:ind w:left="5760" w:hanging="360"/>
      </w:pPr>
      <w:rPr>
        <w:rFonts w:ascii="Wingdings 2" w:hAnsi="Wingdings 2" w:hint="default"/>
      </w:rPr>
    </w:lvl>
    <w:lvl w:ilvl="8" w:tplc="24A082A2" w:tentative="1">
      <w:start w:val="1"/>
      <w:numFmt w:val="bullet"/>
      <w:lvlText w:val=""/>
      <w:lvlJc w:val="left"/>
      <w:pPr>
        <w:tabs>
          <w:tab w:val="num" w:pos="6480"/>
        </w:tabs>
        <w:ind w:left="6480" w:hanging="360"/>
      </w:pPr>
      <w:rPr>
        <w:rFonts w:ascii="Wingdings 2" w:hAnsi="Wingdings 2" w:hint="default"/>
      </w:rPr>
    </w:lvl>
  </w:abstractNum>
  <w:abstractNum w:abstractNumId="1">
    <w:nsid w:val="06FB7523"/>
    <w:multiLevelType w:val="hybridMultilevel"/>
    <w:tmpl w:val="B7C0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56A36"/>
    <w:multiLevelType w:val="hybridMultilevel"/>
    <w:tmpl w:val="8206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A4582"/>
    <w:multiLevelType w:val="multilevel"/>
    <w:tmpl w:val="B9BE5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06879"/>
    <w:multiLevelType w:val="hybridMultilevel"/>
    <w:tmpl w:val="02ACDF50"/>
    <w:lvl w:ilvl="0" w:tplc="977C01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B6AC6"/>
    <w:multiLevelType w:val="hybridMultilevel"/>
    <w:tmpl w:val="DDB2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31339"/>
    <w:multiLevelType w:val="hybridMultilevel"/>
    <w:tmpl w:val="50202DBA"/>
    <w:lvl w:ilvl="0" w:tplc="C6F09AA2">
      <w:start w:val="1"/>
      <w:numFmt w:val="bullet"/>
      <w:lvlText w:val=""/>
      <w:lvlJc w:val="left"/>
      <w:pPr>
        <w:tabs>
          <w:tab w:val="num" w:pos="720"/>
        </w:tabs>
        <w:ind w:left="720" w:hanging="360"/>
      </w:pPr>
      <w:rPr>
        <w:rFonts w:ascii="Wingdings 2" w:hAnsi="Wingdings 2" w:hint="default"/>
      </w:rPr>
    </w:lvl>
    <w:lvl w:ilvl="1" w:tplc="C1A8BBDE" w:tentative="1">
      <w:start w:val="1"/>
      <w:numFmt w:val="bullet"/>
      <w:lvlText w:val=""/>
      <w:lvlJc w:val="left"/>
      <w:pPr>
        <w:tabs>
          <w:tab w:val="num" w:pos="1440"/>
        </w:tabs>
        <w:ind w:left="1440" w:hanging="360"/>
      </w:pPr>
      <w:rPr>
        <w:rFonts w:ascii="Wingdings 2" w:hAnsi="Wingdings 2" w:hint="default"/>
      </w:rPr>
    </w:lvl>
    <w:lvl w:ilvl="2" w:tplc="CA3A9488" w:tentative="1">
      <w:start w:val="1"/>
      <w:numFmt w:val="bullet"/>
      <w:lvlText w:val=""/>
      <w:lvlJc w:val="left"/>
      <w:pPr>
        <w:tabs>
          <w:tab w:val="num" w:pos="2160"/>
        </w:tabs>
        <w:ind w:left="2160" w:hanging="360"/>
      </w:pPr>
      <w:rPr>
        <w:rFonts w:ascii="Wingdings 2" w:hAnsi="Wingdings 2" w:hint="default"/>
      </w:rPr>
    </w:lvl>
    <w:lvl w:ilvl="3" w:tplc="933CCD68" w:tentative="1">
      <w:start w:val="1"/>
      <w:numFmt w:val="bullet"/>
      <w:lvlText w:val=""/>
      <w:lvlJc w:val="left"/>
      <w:pPr>
        <w:tabs>
          <w:tab w:val="num" w:pos="2880"/>
        </w:tabs>
        <w:ind w:left="2880" w:hanging="360"/>
      </w:pPr>
      <w:rPr>
        <w:rFonts w:ascii="Wingdings 2" w:hAnsi="Wingdings 2" w:hint="default"/>
      </w:rPr>
    </w:lvl>
    <w:lvl w:ilvl="4" w:tplc="8454F0A0" w:tentative="1">
      <w:start w:val="1"/>
      <w:numFmt w:val="bullet"/>
      <w:lvlText w:val=""/>
      <w:lvlJc w:val="left"/>
      <w:pPr>
        <w:tabs>
          <w:tab w:val="num" w:pos="3600"/>
        </w:tabs>
        <w:ind w:left="3600" w:hanging="360"/>
      </w:pPr>
      <w:rPr>
        <w:rFonts w:ascii="Wingdings 2" w:hAnsi="Wingdings 2" w:hint="default"/>
      </w:rPr>
    </w:lvl>
    <w:lvl w:ilvl="5" w:tplc="C7C8B684" w:tentative="1">
      <w:start w:val="1"/>
      <w:numFmt w:val="bullet"/>
      <w:lvlText w:val=""/>
      <w:lvlJc w:val="left"/>
      <w:pPr>
        <w:tabs>
          <w:tab w:val="num" w:pos="4320"/>
        </w:tabs>
        <w:ind w:left="4320" w:hanging="360"/>
      </w:pPr>
      <w:rPr>
        <w:rFonts w:ascii="Wingdings 2" w:hAnsi="Wingdings 2" w:hint="default"/>
      </w:rPr>
    </w:lvl>
    <w:lvl w:ilvl="6" w:tplc="93328424" w:tentative="1">
      <w:start w:val="1"/>
      <w:numFmt w:val="bullet"/>
      <w:lvlText w:val=""/>
      <w:lvlJc w:val="left"/>
      <w:pPr>
        <w:tabs>
          <w:tab w:val="num" w:pos="5040"/>
        </w:tabs>
        <w:ind w:left="5040" w:hanging="360"/>
      </w:pPr>
      <w:rPr>
        <w:rFonts w:ascii="Wingdings 2" w:hAnsi="Wingdings 2" w:hint="default"/>
      </w:rPr>
    </w:lvl>
    <w:lvl w:ilvl="7" w:tplc="D80E375E" w:tentative="1">
      <w:start w:val="1"/>
      <w:numFmt w:val="bullet"/>
      <w:lvlText w:val=""/>
      <w:lvlJc w:val="left"/>
      <w:pPr>
        <w:tabs>
          <w:tab w:val="num" w:pos="5760"/>
        </w:tabs>
        <w:ind w:left="5760" w:hanging="360"/>
      </w:pPr>
      <w:rPr>
        <w:rFonts w:ascii="Wingdings 2" w:hAnsi="Wingdings 2" w:hint="default"/>
      </w:rPr>
    </w:lvl>
    <w:lvl w:ilvl="8" w:tplc="8AC09310" w:tentative="1">
      <w:start w:val="1"/>
      <w:numFmt w:val="bullet"/>
      <w:lvlText w:val=""/>
      <w:lvlJc w:val="left"/>
      <w:pPr>
        <w:tabs>
          <w:tab w:val="num" w:pos="6480"/>
        </w:tabs>
        <w:ind w:left="6480" w:hanging="360"/>
      </w:pPr>
      <w:rPr>
        <w:rFonts w:ascii="Wingdings 2" w:hAnsi="Wingdings 2" w:hint="default"/>
      </w:rPr>
    </w:lvl>
  </w:abstractNum>
  <w:abstractNum w:abstractNumId="7">
    <w:nsid w:val="3A592037"/>
    <w:multiLevelType w:val="hybridMultilevel"/>
    <w:tmpl w:val="2DC2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C41E2"/>
    <w:multiLevelType w:val="hybridMultilevel"/>
    <w:tmpl w:val="30B8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90"/>
    <w:rsid w:val="00015F1E"/>
    <w:rsid w:val="000257DB"/>
    <w:rsid w:val="00031407"/>
    <w:rsid w:val="000420F9"/>
    <w:rsid w:val="00042FCD"/>
    <w:rsid w:val="00046D58"/>
    <w:rsid w:val="000473C9"/>
    <w:rsid w:val="000523A0"/>
    <w:rsid w:val="000533AE"/>
    <w:rsid w:val="00056937"/>
    <w:rsid w:val="00061CFB"/>
    <w:rsid w:val="00067A8C"/>
    <w:rsid w:val="000952F9"/>
    <w:rsid w:val="00095685"/>
    <w:rsid w:val="000B1B7F"/>
    <w:rsid w:val="000D3DCB"/>
    <w:rsid w:val="000D5EAA"/>
    <w:rsid w:val="000D6173"/>
    <w:rsid w:val="000E2AC7"/>
    <w:rsid w:val="000E4756"/>
    <w:rsid w:val="000F304C"/>
    <w:rsid w:val="000F3F8B"/>
    <w:rsid w:val="00104DFB"/>
    <w:rsid w:val="001127D5"/>
    <w:rsid w:val="00122446"/>
    <w:rsid w:val="00141214"/>
    <w:rsid w:val="00146EED"/>
    <w:rsid w:val="00182BEC"/>
    <w:rsid w:val="00183A85"/>
    <w:rsid w:val="001C24C7"/>
    <w:rsid w:val="001C599F"/>
    <w:rsid w:val="001D43CF"/>
    <w:rsid w:val="001D5A36"/>
    <w:rsid w:val="001E06BB"/>
    <w:rsid w:val="001E0B3F"/>
    <w:rsid w:val="001E12D5"/>
    <w:rsid w:val="001E229C"/>
    <w:rsid w:val="001E70EC"/>
    <w:rsid w:val="00207524"/>
    <w:rsid w:val="00207EF0"/>
    <w:rsid w:val="0021389C"/>
    <w:rsid w:val="00213D16"/>
    <w:rsid w:val="00214D5A"/>
    <w:rsid w:val="00220934"/>
    <w:rsid w:val="00232866"/>
    <w:rsid w:val="00240C20"/>
    <w:rsid w:val="00240C38"/>
    <w:rsid w:val="00246AE6"/>
    <w:rsid w:val="00246B8B"/>
    <w:rsid w:val="00251B94"/>
    <w:rsid w:val="002520E6"/>
    <w:rsid w:val="00254EF9"/>
    <w:rsid w:val="002729E6"/>
    <w:rsid w:val="00274E02"/>
    <w:rsid w:val="00285238"/>
    <w:rsid w:val="00297C05"/>
    <w:rsid w:val="002B12D2"/>
    <w:rsid w:val="002B738C"/>
    <w:rsid w:val="002C625F"/>
    <w:rsid w:val="002C7121"/>
    <w:rsid w:val="002D15FC"/>
    <w:rsid w:val="00301D95"/>
    <w:rsid w:val="003075CA"/>
    <w:rsid w:val="00311AAF"/>
    <w:rsid w:val="00312466"/>
    <w:rsid w:val="0032067D"/>
    <w:rsid w:val="003364D6"/>
    <w:rsid w:val="00360AC9"/>
    <w:rsid w:val="003612A7"/>
    <w:rsid w:val="00364F9E"/>
    <w:rsid w:val="003805FC"/>
    <w:rsid w:val="003966B4"/>
    <w:rsid w:val="003A083D"/>
    <w:rsid w:val="003A27AC"/>
    <w:rsid w:val="003A611E"/>
    <w:rsid w:val="003B01EF"/>
    <w:rsid w:val="003B4A3D"/>
    <w:rsid w:val="003B588C"/>
    <w:rsid w:val="003D0E92"/>
    <w:rsid w:val="003E3377"/>
    <w:rsid w:val="003E46FB"/>
    <w:rsid w:val="003E7AD3"/>
    <w:rsid w:val="003F7729"/>
    <w:rsid w:val="00403002"/>
    <w:rsid w:val="00403FA9"/>
    <w:rsid w:val="004174D5"/>
    <w:rsid w:val="00421A2D"/>
    <w:rsid w:val="00426054"/>
    <w:rsid w:val="00426669"/>
    <w:rsid w:val="004605D5"/>
    <w:rsid w:val="004A3413"/>
    <w:rsid w:val="004A6063"/>
    <w:rsid w:val="004B155D"/>
    <w:rsid w:val="004C33E5"/>
    <w:rsid w:val="004C7A46"/>
    <w:rsid w:val="004E2A66"/>
    <w:rsid w:val="004E3C3F"/>
    <w:rsid w:val="004E4B6C"/>
    <w:rsid w:val="004E5341"/>
    <w:rsid w:val="004E550D"/>
    <w:rsid w:val="004F1FA1"/>
    <w:rsid w:val="004F5150"/>
    <w:rsid w:val="005131CB"/>
    <w:rsid w:val="00513C9B"/>
    <w:rsid w:val="00514C22"/>
    <w:rsid w:val="005208B5"/>
    <w:rsid w:val="00522ADD"/>
    <w:rsid w:val="0052645B"/>
    <w:rsid w:val="0053479A"/>
    <w:rsid w:val="00537486"/>
    <w:rsid w:val="00540E8A"/>
    <w:rsid w:val="00541A09"/>
    <w:rsid w:val="00554F38"/>
    <w:rsid w:val="0056043F"/>
    <w:rsid w:val="005631A8"/>
    <w:rsid w:val="005903DF"/>
    <w:rsid w:val="00594BB4"/>
    <w:rsid w:val="005A6ED1"/>
    <w:rsid w:val="005B0EA3"/>
    <w:rsid w:val="005C3235"/>
    <w:rsid w:val="005C32D9"/>
    <w:rsid w:val="005E2616"/>
    <w:rsid w:val="005E37A2"/>
    <w:rsid w:val="005F7131"/>
    <w:rsid w:val="006072A5"/>
    <w:rsid w:val="0064237E"/>
    <w:rsid w:val="00642D81"/>
    <w:rsid w:val="006528D3"/>
    <w:rsid w:val="00654307"/>
    <w:rsid w:val="0066042B"/>
    <w:rsid w:val="00662D87"/>
    <w:rsid w:val="00671E4E"/>
    <w:rsid w:val="00676110"/>
    <w:rsid w:val="0068519F"/>
    <w:rsid w:val="0069304A"/>
    <w:rsid w:val="00695993"/>
    <w:rsid w:val="006A617C"/>
    <w:rsid w:val="006B43CB"/>
    <w:rsid w:val="006B53EC"/>
    <w:rsid w:val="006B5FA2"/>
    <w:rsid w:val="006C5627"/>
    <w:rsid w:val="006D1397"/>
    <w:rsid w:val="006E56A1"/>
    <w:rsid w:val="006E76F9"/>
    <w:rsid w:val="006F4ABD"/>
    <w:rsid w:val="006F5FBF"/>
    <w:rsid w:val="00702F16"/>
    <w:rsid w:val="00703ACA"/>
    <w:rsid w:val="007069E7"/>
    <w:rsid w:val="00710EF0"/>
    <w:rsid w:val="0072044C"/>
    <w:rsid w:val="00721006"/>
    <w:rsid w:val="007254C6"/>
    <w:rsid w:val="00727EA1"/>
    <w:rsid w:val="00744C44"/>
    <w:rsid w:val="0075786A"/>
    <w:rsid w:val="007659A3"/>
    <w:rsid w:val="007719C2"/>
    <w:rsid w:val="0078481C"/>
    <w:rsid w:val="00786D4E"/>
    <w:rsid w:val="007B726F"/>
    <w:rsid w:val="007C0BD5"/>
    <w:rsid w:val="007C0ED1"/>
    <w:rsid w:val="007C35F4"/>
    <w:rsid w:val="007C40BE"/>
    <w:rsid w:val="007C4471"/>
    <w:rsid w:val="007D316D"/>
    <w:rsid w:val="007D5BA2"/>
    <w:rsid w:val="007D6BC8"/>
    <w:rsid w:val="007E0C54"/>
    <w:rsid w:val="007E2A15"/>
    <w:rsid w:val="007E396B"/>
    <w:rsid w:val="007E4911"/>
    <w:rsid w:val="007F5F53"/>
    <w:rsid w:val="007F6AF0"/>
    <w:rsid w:val="007F7C66"/>
    <w:rsid w:val="008076BD"/>
    <w:rsid w:val="00815BF9"/>
    <w:rsid w:val="00824E0A"/>
    <w:rsid w:val="008267E7"/>
    <w:rsid w:val="00826B5B"/>
    <w:rsid w:val="00835E60"/>
    <w:rsid w:val="00847D24"/>
    <w:rsid w:val="008502B3"/>
    <w:rsid w:val="00851C6D"/>
    <w:rsid w:val="0085432A"/>
    <w:rsid w:val="008568A9"/>
    <w:rsid w:val="008640B0"/>
    <w:rsid w:val="00864AB8"/>
    <w:rsid w:val="00876DFD"/>
    <w:rsid w:val="0088497D"/>
    <w:rsid w:val="00887BCD"/>
    <w:rsid w:val="0089521C"/>
    <w:rsid w:val="008A64A3"/>
    <w:rsid w:val="008A767A"/>
    <w:rsid w:val="008B2246"/>
    <w:rsid w:val="008B44AF"/>
    <w:rsid w:val="008C2BF5"/>
    <w:rsid w:val="008C3719"/>
    <w:rsid w:val="008E1534"/>
    <w:rsid w:val="008E505C"/>
    <w:rsid w:val="008E53B4"/>
    <w:rsid w:val="008F3D8C"/>
    <w:rsid w:val="008F73A1"/>
    <w:rsid w:val="0092283A"/>
    <w:rsid w:val="00936016"/>
    <w:rsid w:val="00936D41"/>
    <w:rsid w:val="009466C5"/>
    <w:rsid w:val="00947EB4"/>
    <w:rsid w:val="00954397"/>
    <w:rsid w:val="009678C7"/>
    <w:rsid w:val="00971BA4"/>
    <w:rsid w:val="0097540C"/>
    <w:rsid w:val="00980121"/>
    <w:rsid w:val="00981BCF"/>
    <w:rsid w:val="00983085"/>
    <w:rsid w:val="00984183"/>
    <w:rsid w:val="00985AD2"/>
    <w:rsid w:val="009974D6"/>
    <w:rsid w:val="009A29C2"/>
    <w:rsid w:val="009B37A8"/>
    <w:rsid w:val="009B765A"/>
    <w:rsid w:val="009C280A"/>
    <w:rsid w:val="009D050D"/>
    <w:rsid w:val="009D43D9"/>
    <w:rsid w:val="009D6FF4"/>
    <w:rsid w:val="009E1938"/>
    <w:rsid w:val="009E3D8E"/>
    <w:rsid w:val="00A0602A"/>
    <w:rsid w:val="00A1159D"/>
    <w:rsid w:val="00A2349C"/>
    <w:rsid w:val="00A32A76"/>
    <w:rsid w:val="00A343DC"/>
    <w:rsid w:val="00A3507E"/>
    <w:rsid w:val="00A449FB"/>
    <w:rsid w:val="00A529EE"/>
    <w:rsid w:val="00A55314"/>
    <w:rsid w:val="00A6112E"/>
    <w:rsid w:val="00A614A1"/>
    <w:rsid w:val="00A70E7D"/>
    <w:rsid w:val="00A937FA"/>
    <w:rsid w:val="00AA044E"/>
    <w:rsid w:val="00AA2ADD"/>
    <w:rsid w:val="00AA6648"/>
    <w:rsid w:val="00AB210C"/>
    <w:rsid w:val="00AD2242"/>
    <w:rsid w:val="00AD30D7"/>
    <w:rsid w:val="00AF5278"/>
    <w:rsid w:val="00B32227"/>
    <w:rsid w:val="00B41819"/>
    <w:rsid w:val="00B80983"/>
    <w:rsid w:val="00B86983"/>
    <w:rsid w:val="00BA7B28"/>
    <w:rsid w:val="00BC0E0E"/>
    <w:rsid w:val="00BC2BAF"/>
    <w:rsid w:val="00BC375E"/>
    <w:rsid w:val="00BD47C1"/>
    <w:rsid w:val="00BE1BF8"/>
    <w:rsid w:val="00BE30D3"/>
    <w:rsid w:val="00BE69F1"/>
    <w:rsid w:val="00BF53BA"/>
    <w:rsid w:val="00C10A22"/>
    <w:rsid w:val="00C26790"/>
    <w:rsid w:val="00C36789"/>
    <w:rsid w:val="00C43A0B"/>
    <w:rsid w:val="00C6044A"/>
    <w:rsid w:val="00C60572"/>
    <w:rsid w:val="00C7333B"/>
    <w:rsid w:val="00C76FF1"/>
    <w:rsid w:val="00C85B86"/>
    <w:rsid w:val="00C932B9"/>
    <w:rsid w:val="00C95E7C"/>
    <w:rsid w:val="00C97D6B"/>
    <w:rsid w:val="00CA0375"/>
    <w:rsid w:val="00CA3693"/>
    <w:rsid w:val="00CC0BF6"/>
    <w:rsid w:val="00CC7757"/>
    <w:rsid w:val="00CD4F48"/>
    <w:rsid w:val="00CD77E5"/>
    <w:rsid w:val="00CE1D72"/>
    <w:rsid w:val="00CE66EC"/>
    <w:rsid w:val="00CE700E"/>
    <w:rsid w:val="00CF6EF2"/>
    <w:rsid w:val="00D05E11"/>
    <w:rsid w:val="00D07DB6"/>
    <w:rsid w:val="00D12F6B"/>
    <w:rsid w:val="00D34079"/>
    <w:rsid w:val="00D40D61"/>
    <w:rsid w:val="00D4187A"/>
    <w:rsid w:val="00D4328B"/>
    <w:rsid w:val="00D443C5"/>
    <w:rsid w:val="00D44EE7"/>
    <w:rsid w:val="00D47722"/>
    <w:rsid w:val="00D505DA"/>
    <w:rsid w:val="00D70731"/>
    <w:rsid w:val="00D74B16"/>
    <w:rsid w:val="00D76F20"/>
    <w:rsid w:val="00D8291A"/>
    <w:rsid w:val="00D919F6"/>
    <w:rsid w:val="00D94A4F"/>
    <w:rsid w:val="00DA21F5"/>
    <w:rsid w:val="00DA45D4"/>
    <w:rsid w:val="00DA6C4C"/>
    <w:rsid w:val="00DB72D0"/>
    <w:rsid w:val="00DC63E5"/>
    <w:rsid w:val="00DC7102"/>
    <w:rsid w:val="00DF73CB"/>
    <w:rsid w:val="00E027EA"/>
    <w:rsid w:val="00E0723F"/>
    <w:rsid w:val="00E21031"/>
    <w:rsid w:val="00E21704"/>
    <w:rsid w:val="00E62C14"/>
    <w:rsid w:val="00E658FA"/>
    <w:rsid w:val="00E67CF9"/>
    <w:rsid w:val="00E71C69"/>
    <w:rsid w:val="00E754A7"/>
    <w:rsid w:val="00E839FF"/>
    <w:rsid w:val="00E85C2B"/>
    <w:rsid w:val="00EA6A0B"/>
    <w:rsid w:val="00EB2F67"/>
    <w:rsid w:val="00EB5BAA"/>
    <w:rsid w:val="00EC4C9C"/>
    <w:rsid w:val="00ED13C1"/>
    <w:rsid w:val="00ED7A81"/>
    <w:rsid w:val="00EE1D8F"/>
    <w:rsid w:val="00EE2DDE"/>
    <w:rsid w:val="00EF39F8"/>
    <w:rsid w:val="00F20427"/>
    <w:rsid w:val="00F46076"/>
    <w:rsid w:val="00F56710"/>
    <w:rsid w:val="00F679A7"/>
    <w:rsid w:val="00F701FC"/>
    <w:rsid w:val="00F70240"/>
    <w:rsid w:val="00F7387F"/>
    <w:rsid w:val="00F82700"/>
    <w:rsid w:val="00F928A9"/>
    <w:rsid w:val="00F935B9"/>
    <w:rsid w:val="00FB37EB"/>
    <w:rsid w:val="00FD3516"/>
    <w:rsid w:val="00FD4852"/>
    <w:rsid w:val="00FD6D82"/>
    <w:rsid w:val="00FE0A8D"/>
    <w:rsid w:val="00FF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790"/>
    <w:rPr>
      <w:color w:val="0000FF"/>
      <w:u w:val="single"/>
    </w:rPr>
  </w:style>
  <w:style w:type="paragraph" w:styleId="FootnoteText">
    <w:name w:val="footnote text"/>
    <w:basedOn w:val="Normal"/>
    <w:link w:val="FootnoteTextChar"/>
    <w:uiPriority w:val="99"/>
    <w:semiHidden/>
    <w:unhideWhenUsed/>
    <w:rsid w:val="00C26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790"/>
    <w:rPr>
      <w:sz w:val="20"/>
      <w:szCs w:val="20"/>
    </w:rPr>
  </w:style>
  <w:style w:type="character" w:styleId="FootnoteReference">
    <w:name w:val="footnote reference"/>
    <w:basedOn w:val="DefaultParagraphFont"/>
    <w:uiPriority w:val="99"/>
    <w:semiHidden/>
    <w:unhideWhenUsed/>
    <w:rsid w:val="00C26790"/>
    <w:rPr>
      <w:vertAlign w:val="superscript"/>
    </w:rPr>
  </w:style>
  <w:style w:type="paragraph" w:styleId="ListParagraph">
    <w:name w:val="List Paragraph"/>
    <w:basedOn w:val="Normal"/>
    <w:uiPriority w:val="34"/>
    <w:qFormat/>
    <w:rsid w:val="00C26790"/>
    <w:pPr>
      <w:ind w:left="720"/>
      <w:contextualSpacing/>
    </w:pPr>
  </w:style>
  <w:style w:type="character" w:styleId="Emphasis">
    <w:name w:val="Emphasis"/>
    <w:basedOn w:val="DefaultParagraphFont"/>
    <w:uiPriority w:val="20"/>
    <w:qFormat/>
    <w:rsid w:val="00240C38"/>
    <w:rPr>
      <w:i/>
      <w:iCs/>
    </w:rPr>
  </w:style>
  <w:style w:type="paragraph" w:styleId="NormalWeb">
    <w:name w:val="Normal (Web)"/>
    <w:basedOn w:val="Normal"/>
    <w:uiPriority w:val="99"/>
    <w:semiHidden/>
    <w:unhideWhenUsed/>
    <w:rsid w:val="000B1B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34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790"/>
    <w:rPr>
      <w:color w:val="0000FF"/>
      <w:u w:val="single"/>
    </w:rPr>
  </w:style>
  <w:style w:type="paragraph" w:styleId="FootnoteText">
    <w:name w:val="footnote text"/>
    <w:basedOn w:val="Normal"/>
    <w:link w:val="FootnoteTextChar"/>
    <w:uiPriority w:val="99"/>
    <w:semiHidden/>
    <w:unhideWhenUsed/>
    <w:rsid w:val="00C26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790"/>
    <w:rPr>
      <w:sz w:val="20"/>
      <w:szCs w:val="20"/>
    </w:rPr>
  </w:style>
  <w:style w:type="character" w:styleId="FootnoteReference">
    <w:name w:val="footnote reference"/>
    <w:basedOn w:val="DefaultParagraphFont"/>
    <w:uiPriority w:val="99"/>
    <w:semiHidden/>
    <w:unhideWhenUsed/>
    <w:rsid w:val="00C26790"/>
    <w:rPr>
      <w:vertAlign w:val="superscript"/>
    </w:rPr>
  </w:style>
  <w:style w:type="paragraph" w:styleId="ListParagraph">
    <w:name w:val="List Paragraph"/>
    <w:basedOn w:val="Normal"/>
    <w:uiPriority w:val="34"/>
    <w:qFormat/>
    <w:rsid w:val="00C26790"/>
    <w:pPr>
      <w:ind w:left="720"/>
      <w:contextualSpacing/>
    </w:pPr>
  </w:style>
  <w:style w:type="character" w:styleId="Emphasis">
    <w:name w:val="Emphasis"/>
    <w:basedOn w:val="DefaultParagraphFont"/>
    <w:uiPriority w:val="20"/>
    <w:qFormat/>
    <w:rsid w:val="00240C38"/>
    <w:rPr>
      <w:i/>
      <w:iCs/>
    </w:rPr>
  </w:style>
  <w:style w:type="paragraph" w:styleId="NormalWeb">
    <w:name w:val="Normal (Web)"/>
    <w:basedOn w:val="Normal"/>
    <w:uiPriority w:val="99"/>
    <w:semiHidden/>
    <w:unhideWhenUsed/>
    <w:rsid w:val="000B1B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3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842">
      <w:bodyDiv w:val="1"/>
      <w:marLeft w:val="0"/>
      <w:marRight w:val="0"/>
      <w:marTop w:val="0"/>
      <w:marBottom w:val="0"/>
      <w:divBdr>
        <w:top w:val="none" w:sz="0" w:space="0" w:color="auto"/>
        <w:left w:val="none" w:sz="0" w:space="0" w:color="auto"/>
        <w:bottom w:val="none" w:sz="0" w:space="0" w:color="auto"/>
        <w:right w:val="none" w:sz="0" w:space="0" w:color="auto"/>
      </w:divBdr>
      <w:divsChild>
        <w:div w:id="459037189">
          <w:marLeft w:val="432"/>
          <w:marRight w:val="0"/>
          <w:marTop w:val="120"/>
          <w:marBottom w:val="0"/>
          <w:divBdr>
            <w:top w:val="none" w:sz="0" w:space="0" w:color="auto"/>
            <w:left w:val="none" w:sz="0" w:space="0" w:color="auto"/>
            <w:bottom w:val="none" w:sz="0" w:space="0" w:color="auto"/>
            <w:right w:val="none" w:sz="0" w:space="0" w:color="auto"/>
          </w:divBdr>
        </w:div>
      </w:divsChild>
    </w:div>
    <w:div w:id="467938828">
      <w:bodyDiv w:val="1"/>
      <w:marLeft w:val="0"/>
      <w:marRight w:val="0"/>
      <w:marTop w:val="0"/>
      <w:marBottom w:val="0"/>
      <w:divBdr>
        <w:top w:val="none" w:sz="0" w:space="0" w:color="auto"/>
        <w:left w:val="none" w:sz="0" w:space="0" w:color="auto"/>
        <w:bottom w:val="none" w:sz="0" w:space="0" w:color="auto"/>
        <w:right w:val="none" w:sz="0" w:space="0" w:color="auto"/>
      </w:divBdr>
      <w:divsChild>
        <w:div w:id="1755974204">
          <w:marLeft w:val="432"/>
          <w:marRight w:val="0"/>
          <w:marTop w:val="120"/>
          <w:marBottom w:val="0"/>
          <w:divBdr>
            <w:top w:val="none" w:sz="0" w:space="0" w:color="auto"/>
            <w:left w:val="none" w:sz="0" w:space="0" w:color="auto"/>
            <w:bottom w:val="none" w:sz="0" w:space="0" w:color="auto"/>
            <w:right w:val="none" w:sz="0" w:space="0" w:color="auto"/>
          </w:divBdr>
        </w:div>
      </w:divsChild>
    </w:div>
    <w:div w:id="479227682">
      <w:bodyDiv w:val="1"/>
      <w:marLeft w:val="0"/>
      <w:marRight w:val="0"/>
      <w:marTop w:val="0"/>
      <w:marBottom w:val="0"/>
      <w:divBdr>
        <w:top w:val="none" w:sz="0" w:space="0" w:color="auto"/>
        <w:left w:val="none" w:sz="0" w:space="0" w:color="auto"/>
        <w:bottom w:val="none" w:sz="0" w:space="0" w:color="auto"/>
        <w:right w:val="none" w:sz="0" w:space="0" w:color="auto"/>
      </w:divBdr>
    </w:div>
    <w:div w:id="1058473306">
      <w:bodyDiv w:val="1"/>
      <w:marLeft w:val="0"/>
      <w:marRight w:val="0"/>
      <w:marTop w:val="0"/>
      <w:marBottom w:val="0"/>
      <w:divBdr>
        <w:top w:val="none" w:sz="0" w:space="0" w:color="auto"/>
        <w:left w:val="none" w:sz="0" w:space="0" w:color="auto"/>
        <w:bottom w:val="none" w:sz="0" w:space="0" w:color="auto"/>
        <w:right w:val="none" w:sz="0" w:space="0" w:color="auto"/>
      </w:divBdr>
      <w:divsChild>
        <w:div w:id="1864172870">
          <w:marLeft w:val="0"/>
          <w:marRight w:val="0"/>
          <w:marTop w:val="0"/>
          <w:marBottom w:val="0"/>
          <w:divBdr>
            <w:top w:val="none" w:sz="0" w:space="0" w:color="auto"/>
            <w:left w:val="none" w:sz="0" w:space="0" w:color="auto"/>
            <w:bottom w:val="none" w:sz="0" w:space="0" w:color="auto"/>
            <w:right w:val="none" w:sz="0" w:space="0" w:color="auto"/>
          </w:divBdr>
        </w:div>
        <w:div w:id="1524973481">
          <w:marLeft w:val="0"/>
          <w:marRight w:val="0"/>
          <w:marTop w:val="0"/>
          <w:marBottom w:val="0"/>
          <w:divBdr>
            <w:top w:val="none" w:sz="0" w:space="0" w:color="auto"/>
            <w:left w:val="none" w:sz="0" w:space="0" w:color="auto"/>
            <w:bottom w:val="none" w:sz="0" w:space="0" w:color="auto"/>
            <w:right w:val="none" w:sz="0" w:space="0" w:color="auto"/>
          </w:divBdr>
        </w:div>
        <w:div w:id="1672635930">
          <w:marLeft w:val="0"/>
          <w:marRight w:val="0"/>
          <w:marTop w:val="0"/>
          <w:marBottom w:val="0"/>
          <w:divBdr>
            <w:top w:val="none" w:sz="0" w:space="0" w:color="auto"/>
            <w:left w:val="none" w:sz="0" w:space="0" w:color="auto"/>
            <w:bottom w:val="none" w:sz="0" w:space="0" w:color="auto"/>
            <w:right w:val="none" w:sz="0" w:space="0" w:color="auto"/>
          </w:divBdr>
        </w:div>
        <w:div w:id="398096045">
          <w:marLeft w:val="0"/>
          <w:marRight w:val="0"/>
          <w:marTop w:val="0"/>
          <w:marBottom w:val="0"/>
          <w:divBdr>
            <w:top w:val="none" w:sz="0" w:space="0" w:color="auto"/>
            <w:left w:val="none" w:sz="0" w:space="0" w:color="auto"/>
            <w:bottom w:val="none" w:sz="0" w:space="0" w:color="auto"/>
            <w:right w:val="none" w:sz="0" w:space="0" w:color="auto"/>
          </w:divBdr>
        </w:div>
        <w:div w:id="2094818627">
          <w:marLeft w:val="0"/>
          <w:marRight w:val="0"/>
          <w:marTop w:val="0"/>
          <w:marBottom w:val="0"/>
          <w:divBdr>
            <w:top w:val="none" w:sz="0" w:space="0" w:color="auto"/>
            <w:left w:val="none" w:sz="0" w:space="0" w:color="auto"/>
            <w:bottom w:val="none" w:sz="0" w:space="0" w:color="auto"/>
            <w:right w:val="none" w:sz="0" w:space="0" w:color="auto"/>
          </w:divBdr>
        </w:div>
        <w:div w:id="1320882136">
          <w:marLeft w:val="0"/>
          <w:marRight w:val="0"/>
          <w:marTop w:val="0"/>
          <w:marBottom w:val="0"/>
          <w:divBdr>
            <w:top w:val="none" w:sz="0" w:space="0" w:color="auto"/>
            <w:left w:val="none" w:sz="0" w:space="0" w:color="auto"/>
            <w:bottom w:val="none" w:sz="0" w:space="0" w:color="auto"/>
            <w:right w:val="none" w:sz="0" w:space="0" w:color="auto"/>
          </w:divBdr>
        </w:div>
        <w:div w:id="1769957968">
          <w:marLeft w:val="0"/>
          <w:marRight w:val="0"/>
          <w:marTop w:val="0"/>
          <w:marBottom w:val="0"/>
          <w:divBdr>
            <w:top w:val="none" w:sz="0" w:space="0" w:color="auto"/>
            <w:left w:val="none" w:sz="0" w:space="0" w:color="auto"/>
            <w:bottom w:val="none" w:sz="0" w:space="0" w:color="auto"/>
            <w:right w:val="none" w:sz="0" w:space="0" w:color="auto"/>
          </w:divBdr>
        </w:div>
        <w:div w:id="758522382">
          <w:marLeft w:val="0"/>
          <w:marRight w:val="0"/>
          <w:marTop w:val="0"/>
          <w:marBottom w:val="0"/>
          <w:divBdr>
            <w:top w:val="none" w:sz="0" w:space="0" w:color="auto"/>
            <w:left w:val="none" w:sz="0" w:space="0" w:color="auto"/>
            <w:bottom w:val="none" w:sz="0" w:space="0" w:color="auto"/>
            <w:right w:val="none" w:sz="0" w:space="0" w:color="auto"/>
          </w:divBdr>
        </w:div>
        <w:div w:id="2040011198">
          <w:marLeft w:val="0"/>
          <w:marRight w:val="0"/>
          <w:marTop w:val="0"/>
          <w:marBottom w:val="0"/>
          <w:divBdr>
            <w:top w:val="none" w:sz="0" w:space="0" w:color="auto"/>
            <w:left w:val="none" w:sz="0" w:space="0" w:color="auto"/>
            <w:bottom w:val="none" w:sz="0" w:space="0" w:color="auto"/>
            <w:right w:val="none" w:sz="0" w:space="0" w:color="auto"/>
          </w:divBdr>
        </w:div>
        <w:div w:id="452018708">
          <w:marLeft w:val="0"/>
          <w:marRight w:val="0"/>
          <w:marTop w:val="0"/>
          <w:marBottom w:val="0"/>
          <w:divBdr>
            <w:top w:val="none" w:sz="0" w:space="0" w:color="auto"/>
            <w:left w:val="none" w:sz="0" w:space="0" w:color="auto"/>
            <w:bottom w:val="none" w:sz="0" w:space="0" w:color="auto"/>
            <w:right w:val="none" w:sz="0" w:space="0" w:color="auto"/>
          </w:divBdr>
        </w:div>
        <w:div w:id="152726594">
          <w:marLeft w:val="0"/>
          <w:marRight w:val="0"/>
          <w:marTop w:val="0"/>
          <w:marBottom w:val="0"/>
          <w:divBdr>
            <w:top w:val="none" w:sz="0" w:space="0" w:color="auto"/>
            <w:left w:val="none" w:sz="0" w:space="0" w:color="auto"/>
            <w:bottom w:val="none" w:sz="0" w:space="0" w:color="auto"/>
            <w:right w:val="none" w:sz="0" w:space="0" w:color="auto"/>
          </w:divBdr>
        </w:div>
        <w:div w:id="1280835644">
          <w:marLeft w:val="0"/>
          <w:marRight w:val="0"/>
          <w:marTop w:val="0"/>
          <w:marBottom w:val="0"/>
          <w:divBdr>
            <w:top w:val="none" w:sz="0" w:space="0" w:color="auto"/>
            <w:left w:val="none" w:sz="0" w:space="0" w:color="auto"/>
            <w:bottom w:val="none" w:sz="0" w:space="0" w:color="auto"/>
            <w:right w:val="none" w:sz="0" w:space="0" w:color="auto"/>
          </w:divBdr>
        </w:div>
        <w:div w:id="2011830458">
          <w:marLeft w:val="0"/>
          <w:marRight w:val="0"/>
          <w:marTop w:val="0"/>
          <w:marBottom w:val="0"/>
          <w:divBdr>
            <w:top w:val="none" w:sz="0" w:space="0" w:color="auto"/>
            <w:left w:val="none" w:sz="0" w:space="0" w:color="auto"/>
            <w:bottom w:val="none" w:sz="0" w:space="0" w:color="auto"/>
            <w:right w:val="none" w:sz="0" w:space="0" w:color="auto"/>
          </w:divBdr>
        </w:div>
        <w:div w:id="443697133">
          <w:marLeft w:val="0"/>
          <w:marRight w:val="0"/>
          <w:marTop w:val="0"/>
          <w:marBottom w:val="0"/>
          <w:divBdr>
            <w:top w:val="none" w:sz="0" w:space="0" w:color="auto"/>
            <w:left w:val="none" w:sz="0" w:space="0" w:color="auto"/>
            <w:bottom w:val="none" w:sz="0" w:space="0" w:color="auto"/>
            <w:right w:val="none" w:sz="0" w:space="0" w:color="auto"/>
          </w:divBdr>
        </w:div>
        <w:div w:id="1692368318">
          <w:marLeft w:val="0"/>
          <w:marRight w:val="0"/>
          <w:marTop w:val="0"/>
          <w:marBottom w:val="0"/>
          <w:divBdr>
            <w:top w:val="none" w:sz="0" w:space="0" w:color="auto"/>
            <w:left w:val="none" w:sz="0" w:space="0" w:color="auto"/>
            <w:bottom w:val="none" w:sz="0" w:space="0" w:color="auto"/>
            <w:right w:val="none" w:sz="0" w:space="0" w:color="auto"/>
          </w:divBdr>
        </w:div>
        <w:div w:id="161512940">
          <w:marLeft w:val="0"/>
          <w:marRight w:val="0"/>
          <w:marTop w:val="0"/>
          <w:marBottom w:val="0"/>
          <w:divBdr>
            <w:top w:val="none" w:sz="0" w:space="0" w:color="auto"/>
            <w:left w:val="none" w:sz="0" w:space="0" w:color="auto"/>
            <w:bottom w:val="none" w:sz="0" w:space="0" w:color="auto"/>
            <w:right w:val="none" w:sz="0" w:space="0" w:color="auto"/>
          </w:divBdr>
        </w:div>
        <w:div w:id="2047176107">
          <w:marLeft w:val="0"/>
          <w:marRight w:val="0"/>
          <w:marTop w:val="0"/>
          <w:marBottom w:val="0"/>
          <w:divBdr>
            <w:top w:val="none" w:sz="0" w:space="0" w:color="auto"/>
            <w:left w:val="none" w:sz="0" w:space="0" w:color="auto"/>
            <w:bottom w:val="none" w:sz="0" w:space="0" w:color="auto"/>
            <w:right w:val="none" w:sz="0" w:space="0" w:color="auto"/>
          </w:divBdr>
        </w:div>
        <w:div w:id="1410469440">
          <w:marLeft w:val="0"/>
          <w:marRight w:val="0"/>
          <w:marTop w:val="0"/>
          <w:marBottom w:val="0"/>
          <w:divBdr>
            <w:top w:val="none" w:sz="0" w:space="0" w:color="auto"/>
            <w:left w:val="none" w:sz="0" w:space="0" w:color="auto"/>
            <w:bottom w:val="none" w:sz="0" w:space="0" w:color="auto"/>
            <w:right w:val="none" w:sz="0" w:space="0" w:color="auto"/>
          </w:divBdr>
        </w:div>
      </w:divsChild>
    </w:div>
    <w:div w:id="1529828806">
      <w:bodyDiv w:val="1"/>
      <w:marLeft w:val="0"/>
      <w:marRight w:val="0"/>
      <w:marTop w:val="0"/>
      <w:marBottom w:val="0"/>
      <w:divBdr>
        <w:top w:val="none" w:sz="0" w:space="0" w:color="auto"/>
        <w:left w:val="none" w:sz="0" w:space="0" w:color="auto"/>
        <w:bottom w:val="none" w:sz="0" w:space="0" w:color="auto"/>
        <w:right w:val="none" w:sz="0" w:space="0" w:color="auto"/>
      </w:divBdr>
      <w:divsChild>
        <w:div w:id="1337077565">
          <w:marLeft w:val="432"/>
          <w:marRight w:val="0"/>
          <w:marTop w:val="120"/>
          <w:marBottom w:val="0"/>
          <w:divBdr>
            <w:top w:val="none" w:sz="0" w:space="0" w:color="auto"/>
            <w:left w:val="none" w:sz="0" w:space="0" w:color="auto"/>
            <w:bottom w:val="none" w:sz="0" w:space="0" w:color="auto"/>
            <w:right w:val="none" w:sz="0" w:space="0" w:color="auto"/>
          </w:divBdr>
        </w:div>
      </w:divsChild>
    </w:div>
    <w:div w:id="16228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library.un.org/record/16411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emiumtimesng.com/news/headlines/515664-gender-bills-nigerian-women-set-to-hold-mother-of-all-protes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radigmhq.org/addressing-online-gender-based-violence-ogbv-in-sierra-le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eanjournalists.org/blog/2023/03/07/international-womens-day-efj-stands-up-for-the-safety-of-women-journalists/" TargetMode="External"/><Relationship Id="rId5" Type="http://schemas.openxmlformats.org/officeDocument/2006/relationships/settings" Target="settings.xml"/><Relationship Id="rId15" Type="http://schemas.openxmlformats.org/officeDocument/2006/relationships/hyperlink" Target="https://www.mfwa.org/publication/female-journalists-face-discrimination-harassment-in-guinea-bissau/" TargetMode="External"/><Relationship Id="rId10" Type="http://schemas.openxmlformats.org/officeDocument/2006/relationships/hyperlink" Target="https://core.ac.uk/download/pdf/158299064.pdf" TargetMode="External"/><Relationship Id="rId4" Type="http://schemas.microsoft.com/office/2007/relationships/stylesWithEffects" Target="stylesWithEffects.xml"/><Relationship Id="rId9" Type="http://schemas.openxmlformats.org/officeDocument/2006/relationships/hyperlink" Target="https://core.ac.uk/download/pdf/158299064.pdf" TargetMode="External"/><Relationship Id="rId14" Type="http://schemas.openxmlformats.org/officeDocument/2006/relationships/hyperlink" Target="https://rsf.org/sites/default/files/womens_rights-forbidden_subjec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ediarightsagenda.org/blogger-alleges-threat-to-life-by-former-governors-wife/" TargetMode="External"/><Relationship Id="rId13" Type="http://schemas.openxmlformats.org/officeDocument/2006/relationships/hyperlink" Target="https://guardian.ng/features/sexist-jokes-are-not-funny-therefore-we-must-say-timesup/" TargetMode="External"/><Relationship Id="rId18" Type="http://schemas.openxmlformats.org/officeDocument/2006/relationships/hyperlink" Target="https://www.thisdaylive.com/index.php/2022/04/06/why-is-oby-ezekwesili-silent-in-the-face-of-monumental-bad-governance/" TargetMode="External"/><Relationship Id="rId26" Type="http://schemas.openxmlformats.org/officeDocument/2006/relationships/hyperlink" Target="https://rsf.org/sites/default/files/sexisms_toll_on_journalism.pdf" TargetMode="External"/><Relationship Id="rId3" Type="http://schemas.openxmlformats.org/officeDocument/2006/relationships/hyperlink" Target="https://www.indiatoday.in/news-analysis/story/internet-access-fundamental-right-supreme-court-makes-official-article-19-explained-1635662-2020-01-10" TargetMode="External"/><Relationship Id="rId21" Type="http://schemas.openxmlformats.org/officeDocument/2006/relationships/hyperlink" Target="https://www.theguardian.com/global-development/2023/mar/06/antonio-guterres-un-general-assembly-gender-equality" TargetMode="External"/><Relationship Id="rId7" Type="http://schemas.openxmlformats.org/officeDocument/2006/relationships/hyperlink" Target="https://www.vanguardngr.com/2022/05/mob-kills-student-over-alleged-blasphemy-in-sokoto/" TargetMode="External"/><Relationship Id="rId12" Type="http://schemas.openxmlformats.org/officeDocument/2006/relationships/hyperlink" Target="https://www.vanguardngr.com/2023/01/leaked-video-empress-njamahs-love-story/" TargetMode="External"/><Relationship Id="rId17" Type="http://schemas.openxmlformats.org/officeDocument/2006/relationships/hyperlink" Target="https://www.naijanews.com/2023/03/06/photos-of-tinubus-trans-activist-daughter-oyinda-sparks-mixed-reactions-on-social-media/" TargetMode="External"/><Relationship Id="rId25" Type="http://schemas.openxmlformats.org/officeDocument/2006/relationships/hyperlink" Target="https://leadership.ng/itu-mobilises-28bn-to-improve-internet-usage-among-african-women-others/" TargetMode="External"/><Relationship Id="rId2" Type="http://schemas.openxmlformats.org/officeDocument/2006/relationships/hyperlink" Target="https://ap.ohchr.org/documents/dpage_e.aspx?si=a/hrc/res/32/13" TargetMode="External"/><Relationship Id="rId16" Type="http://schemas.openxmlformats.org/officeDocument/2006/relationships/hyperlink" Target="https://saharareporters.com/2020/10/24/another-kannywood-star-asks-northerners-attack-aisha-yesufu-calls-endsars-protesters" TargetMode="External"/><Relationship Id="rId20" Type="http://schemas.openxmlformats.org/officeDocument/2006/relationships/hyperlink" Target="https://www.icfj.org/our-work/chilling-global-study-online-violence-against-women-journalists" TargetMode="External"/><Relationship Id="rId1" Type="http://schemas.openxmlformats.org/officeDocument/2006/relationships/hyperlink" Target="https://www.un.org/en/pdfs/DigitalCooperation-report-for%20web.pdf" TargetMode="External"/><Relationship Id="rId6" Type="http://schemas.openxmlformats.org/officeDocument/2006/relationships/hyperlink" Target="https://www.mediadefence.org/resource-hub/resources/gender-online-harassment-factsheet/" TargetMode="External"/><Relationship Id="rId11" Type="http://schemas.openxmlformats.org/officeDocument/2006/relationships/hyperlink" Target="https://www.premiumtimesng.com/entertainment/music/564234-loaded-tiwa-savage-recalls-sex-tape-shades-bloggers-in-new-song-with-asake.html" TargetMode="External"/><Relationship Id="rId24" Type="http://schemas.openxmlformats.org/officeDocument/2006/relationships/hyperlink" Target="https://www.vanguardngr.com/2020/11/un-charges-nigerian-govt-stakeholders-to-end-shadow-pandemic-gender-based-violence/" TargetMode="External"/><Relationship Id="rId5" Type="http://schemas.openxmlformats.org/officeDocument/2006/relationships/hyperlink" Target="https://www.unwomen.org/en/news/stories/2020/7/take-five-cecilia-mwende-maundu-online-violence" TargetMode="External"/><Relationship Id="rId15" Type="http://schemas.openxmlformats.org/officeDocument/2006/relationships/hyperlink" Target="https://saharareporters.com/2020/10/24/kannywood-actress-zainab-abdullahi-asks-northerners-kill-nigerian-activist-aisha-yesufu" TargetMode="External"/><Relationship Id="rId23" Type="http://schemas.openxmlformats.org/officeDocument/2006/relationships/hyperlink" Target="https://www.premiumtimesng.com/news/more-news/397207-nigerian-governors-declare-state-of-emergency-on-sexual-violence.html?tztc=1" TargetMode="External"/><Relationship Id="rId10" Type="http://schemas.openxmlformats.org/officeDocument/2006/relationships/hyperlink" Target="https://punchng.com/sex-tape-court-awards-n5m-against-classless-oxlade/" TargetMode="External"/><Relationship Id="rId19" Type="http://schemas.openxmlformats.org/officeDocument/2006/relationships/hyperlink" Target="https://news.un.org/en/story/2018/03/1005751" TargetMode="External"/><Relationship Id="rId4" Type="http://schemas.openxmlformats.org/officeDocument/2006/relationships/hyperlink" Target="https://www.iwmf.org/wp-content/uploads/2018/09/Attacks-and-Harassment.pdf" TargetMode="External"/><Relationship Id="rId9" Type="http://schemas.openxmlformats.org/officeDocument/2006/relationships/hyperlink" Target="https://thewillnews.com/lady-files-n20m-lawsuit-against-oxlade-over-leaked-sex-tape/" TargetMode="External"/><Relationship Id="rId14" Type="http://schemas.openxmlformats.org/officeDocument/2006/relationships/hyperlink" Target="https://www.nairaland.com/1960432/56-funny-facts-woman" TargetMode="External"/><Relationship Id="rId22" Type="http://schemas.openxmlformats.org/officeDocument/2006/relationships/hyperlink" Target="https://edition.cnn.com/2023/03/07/world/un-gender-equality-300-years-intl-hnk/index.html" TargetMode="External"/><Relationship Id="rId27" Type="http://schemas.openxmlformats.org/officeDocument/2006/relationships/hyperlink" Target="https://www.osce.org/files/f/documents/c/f/52216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163C-8786-4370-AD9B-E581F0A4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1</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Mojirayo Ogunlana NK</dc:creator>
  <cp:lastModifiedBy>Mojirayo Ogunlana NK</cp:lastModifiedBy>
  <cp:revision>333</cp:revision>
  <cp:lastPrinted>2023-03-11T11:07:00Z</cp:lastPrinted>
  <dcterms:created xsi:type="dcterms:W3CDTF">2023-03-08T12:36:00Z</dcterms:created>
  <dcterms:modified xsi:type="dcterms:W3CDTF">2023-03-11T11:09:00Z</dcterms:modified>
</cp:coreProperties>
</file>